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B96C" w14:textId="0A255B7D" w:rsidR="00D91182" w:rsidRPr="00D91182" w:rsidRDefault="00D91182" w:rsidP="00D91182">
      <w:pPr>
        <w:spacing w:after="0" w:line="240" w:lineRule="auto"/>
        <w:ind w:left="-1560" w:right="-852"/>
        <w:jc w:val="center"/>
        <w:rPr>
          <w:rFonts w:ascii="TH SarabunIT๙" w:hAnsi="TH SarabunIT๙" w:cs="TH SarabunIT๙"/>
          <w:b/>
          <w:bCs/>
          <w:sz w:val="36"/>
          <w:szCs w:val="36"/>
        </w:rPr>
      </w:pPr>
      <w:r w:rsidRPr="00D91182">
        <w:rPr>
          <w:rFonts w:ascii="TH SarabunIT๙" w:hAnsi="TH SarabunIT๙" w:cs="TH SarabunIT๙"/>
          <w:b/>
          <w:bCs/>
          <w:sz w:val="36"/>
          <w:szCs w:val="36"/>
        </w:rPr>
        <w:drawing>
          <wp:inline distT="0" distB="0" distL="0" distR="0" wp14:anchorId="1CE9D50B" wp14:editId="76DA7CEA">
            <wp:extent cx="7090913" cy="10029370"/>
            <wp:effectExtent l="0" t="0" r="0" b="0"/>
            <wp:docPr id="204925974" name="รูปภาพ 46" descr="รูปภาพประกอบด้วย ข้อความ, ภาพหน้าจอ, คน, เจ้าหน้าที่ดับเพลิง&#10;&#10;เนื้อหาที่สร้างโดย AI อาจไม่ถูกต้อ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4925974" name="รูปภาพ 46" descr="รูปภาพประกอบด้วย ข้อความ, ภาพหน้าจอ, คน, เจ้าหน้าที่ดับเพลิง&#10;&#10;เนื้อหาที่สร้างโดย AI อาจไม่ถูกต้อง"/>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119096" cy="10069232"/>
                    </a:xfrm>
                    <a:prstGeom prst="rect">
                      <a:avLst/>
                    </a:prstGeom>
                    <a:noFill/>
                    <a:ln>
                      <a:noFill/>
                    </a:ln>
                  </pic:spPr>
                </pic:pic>
              </a:graphicData>
            </a:graphic>
          </wp:inline>
        </w:drawing>
      </w:r>
    </w:p>
    <w:p w14:paraId="3F2D3C5C" w14:textId="10033F62" w:rsidR="001A2684" w:rsidRPr="00090E0E" w:rsidRDefault="001C2074" w:rsidP="000C610F">
      <w:pPr>
        <w:spacing w:after="0" w:line="240" w:lineRule="auto"/>
        <w:jc w:val="center"/>
        <w:rPr>
          <w:rFonts w:ascii="TH SarabunIT๙" w:hAnsi="TH SarabunIT๙" w:cs="TH SarabunIT๙"/>
          <w:b/>
          <w:bCs/>
          <w:sz w:val="36"/>
          <w:szCs w:val="36"/>
        </w:rPr>
      </w:pPr>
      <w:r w:rsidRPr="00090E0E">
        <w:rPr>
          <w:rFonts w:ascii="TH SarabunIT๙" w:hAnsi="TH SarabunIT๙" w:cs="TH SarabunIT๙"/>
          <w:b/>
          <w:bCs/>
          <w:sz w:val="36"/>
          <w:szCs w:val="36"/>
          <w:cs/>
        </w:rPr>
        <w:lastRenderedPageBreak/>
        <w:t xml:space="preserve">แผนการดำเนินงานการป้องกันและแก้ไขปัญหาฝุ่นละอองขนาดเล็ก </w:t>
      </w:r>
      <w:r w:rsidRPr="00090E0E">
        <w:rPr>
          <w:rFonts w:ascii="TH SarabunIT๙" w:hAnsi="TH SarabunIT๙" w:cs="TH SarabunIT๙"/>
          <w:b/>
          <w:bCs/>
          <w:sz w:val="36"/>
          <w:szCs w:val="36"/>
        </w:rPr>
        <w:t>PM</w:t>
      </w:r>
      <w:r w:rsidRPr="00090E0E">
        <w:rPr>
          <w:rFonts w:ascii="TH SarabunIT๙" w:hAnsi="TH SarabunIT๙" w:cs="TH SarabunIT๙"/>
          <w:b/>
          <w:bCs/>
          <w:sz w:val="28"/>
        </w:rPr>
        <w:t>2.5</w:t>
      </w:r>
      <w:r w:rsidRPr="00090E0E">
        <w:rPr>
          <w:rFonts w:ascii="TH SarabunIT๙" w:hAnsi="TH SarabunIT๙" w:cs="TH SarabunIT๙"/>
          <w:b/>
          <w:bCs/>
          <w:sz w:val="36"/>
          <w:szCs w:val="36"/>
        </w:rPr>
        <w:t xml:space="preserve"> </w:t>
      </w:r>
    </w:p>
    <w:p w14:paraId="1B2BF011" w14:textId="18F805B1" w:rsidR="001C2074" w:rsidRPr="00090E0E" w:rsidRDefault="001C2074" w:rsidP="00E91AEB">
      <w:pPr>
        <w:spacing w:after="0" w:line="240" w:lineRule="auto"/>
        <w:jc w:val="center"/>
        <w:rPr>
          <w:rFonts w:ascii="TH SarabunIT๙" w:hAnsi="TH SarabunIT๙" w:cs="TH SarabunIT๙"/>
          <w:b/>
          <w:bCs/>
          <w:sz w:val="36"/>
          <w:szCs w:val="36"/>
        </w:rPr>
      </w:pPr>
      <w:r w:rsidRPr="00090E0E">
        <w:rPr>
          <w:rFonts w:ascii="TH SarabunIT๙" w:hAnsi="TH SarabunIT๙" w:cs="TH SarabunIT๙"/>
          <w:b/>
          <w:bCs/>
          <w:sz w:val="36"/>
          <w:szCs w:val="36"/>
          <w:cs/>
        </w:rPr>
        <w:t>ของ</w:t>
      </w:r>
      <w:r w:rsidR="00F73A58" w:rsidRPr="00090E0E">
        <w:rPr>
          <w:rFonts w:ascii="TH SarabunIT๙" w:hAnsi="TH SarabunIT๙" w:cs="TH SarabunIT๙"/>
          <w:b/>
          <w:bCs/>
          <w:sz w:val="36"/>
          <w:szCs w:val="36"/>
          <w:cs/>
        </w:rPr>
        <w:t xml:space="preserve"> </w:t>
      </w:r>
      <w:r w:rsidR="00090E0E">
        <w:rPr>
          <w:rFonts w:ascii="TH SarabunIT๙" w:hAnsi="TH SarabunIT๙" w:cs="TH SarabunIT๙" w:hint="cs"/>
          <w:b/>
          <w:bCs/>
          <w:sz w:val="36"/>
          <w:szCs w:val="36"/>
          <w:cs/>
        </w:rPr>
        <w:t>องค์การบริหารส่วนตำบลซับพุทรา</w:t>
      </w:r>
    </w:p>
    <w:p w14:paraId="1D61350E" w14:textId="14B5075C" w:rsidR="00E91AEB" w:rsidRPr="00090E0E" w:rsidRDefault="00E91AEB" w:rsidP="00E91AEB">
      <w:pPr>
        <w:spacing w:after="0" w:line="240" w:lineRule="auto"/>
        <w:jc w:val="center"/>
        <w:rPr>
          <w:rFonts w:ascii="TH SarabunIT๙" w:hAnsi="TH SarabunIT๙" w:cs="TH SarabunIT๙"/>
          <w:b/>
          <w:bCs/>
          <w:sz w:val="36"/>
          <w:szCs w:val="36"/>
        </w:rPr>
      </w:pPr>
      <w:r w:rsidRPr="00090E0E">
        <w:rPr>
          <w:rFonts w:ascii="TH SarabunIT๙" w:hAnsi="TH SarabunIT๙" w:cs="TH SarabunIT๙"/>
          <w:b/>
          <w:bCs/>
          <w:sz w:val="36"/>
          <w:szCs w:val="36"/>
          <w:cs/>
        </w:rPr>
        <w:t>อำเภอ</w:t>
      </w:r>
      <w:r w:rsidR="00090E0E">
        <w:rPr>
          <w:rFonts w:ascii="TH SarabunIT๙" w:hAnsi="TH SarabunIT๙" w:cs="TH SarabunIT๙" w:hint="cs"/>
          <w:b/>
          <w:bCs/>
          <w:sz w:val="36"/>
          <w:szCs w:val="36"/>
          <w:cs/>
        </w:rPr>
        <w:t>ชนแดน</w:t>
      </w:r>
      <w:r w:rsidRPr="00090E0E">
        <w:rPr>
          <w:rFonts w:ascii="TH SarabunIT๙" w:hAnsi="TH SarabunIT๙" w:cs="TH SarabunIT๙"/>
          <w:b/>
          <w:bCs/>
          <w:sz w:val="36"/>
          <w:szCs w:val="36"/>
          <w:cs/>
        </w:rPr>
        <w:t xml:space="preserve"> จังหวัด</w:t>
      </w:r>
      <w:r w:rsidR="00090E0E">
        <w:rPr>
          <w:rFonts w:ascii="TH SarabunIT๙" w:hAnsi="TH SarabunIT๙" w:cs="TH SarabunIT๙" w:hint="cs"/>
          <w:b/>
          <w:bCs/>
          <w:sz w:val="36"/>
          <w:szCs w:val="36"/>
          <w:cs/>
        </w:rPr>
        <w:t>เพชรบูรณ์</w:t>
      </w:r>
    </w:p>
    <w:p w14:paraId="076EDA4A" w14:textId="535A0B82" w:rsidR="00E91AEB" w:rsidRPr="00090E0E" w:rsidRDefault="00E91AEB" w:rsidP="000C610F">
      <w:pPr>
        <w:spacing w:line="240" w:lineRule="auto"/>
        <w:jc w:val="center"/>
        <w:rPr>
          <w:rFonts w:ascii="TH SarabunIT๙" w:hAnsi="TH SarabunIT๙" w:cs="TH SarabunIT๙"/>
          <w:b/>
          <w:bCs/>
          <w:sz w:val="36"/>
          <w:szCs w:val="36"/>
          <w:cs/>
        </w:rPr>
      </w:pPr>
      <w:r w:rsidRPr="00090E0E">
        <w:rPr>
          <w:rFonts w:ascii="TH SarabunIT๙" w:hAnsi="TH SarabunIT๙" w:cs="TH SarabunIT๙"/>
          <w:b/>
          <w:bCs/>
          <w:sz w:val="36"/>
          <w:szCs w:val="36"/>
          <w:cs/>
        </w:rPr>
        <w:t>ประจำปีงบประมาณ พ.ศ.</w:t>
      </w:r>
      <w:r w:rsidR="00090E0E">
        <w:rPr>
          <w:rFonts w:ascii="TH SarabunIT๙" w:hAnsi="TH SarabunIT๙" w:cs="TH SarabunIT๙" w:hint="cs"/>
          <w:b/>
          <w:bCs/>
          <w:sz w:val="36"/>
          <w:szCs w:val="36"/>
          <w:cs/>
        </w:rPr>
        <w:t>2568</w:t>
      </w:r>
    </w:p>
    <w:p w14:paraId="79317E92" w14:textId="6158686C" w:rsidR="001C2074" w:rsidRPr="00090E0E" w:rsidRDefault="001C2074" w:rsidP="000C610F">
      <w:pPr>
        <w:spacing w:line="240" w:lineRule="auto"/>
        <w:jc w:val="thaiDistribute"/>
        <w:rPr>
          <w:rFonts w:ascii="TH SarabunIT๙" w:hAnsi="TH SarabunIT๙" w:cs="TH SarabunIT๙"/>
          <w:sz w:val="32"/>
          <w:szCs w:val="32"/>
        </w:rPr>
      </w:pPr>
      <w:r w:rsidRPr="00090E0E">
        <w:rPr>
          <w:rFonts w:ascii="TH SarabunIT๙" w:hAnsi="TH SarabunIT๙" w:cs="TH SarabunIT๙"/>
          <w:b/>
          <w:bCs/>
          <w:sz w:val="32"/>
          <w:szCs w:val="32"/>
          <w:cs/>
        </w:rPr>
        <w:t>1. ความเป็นมา</w:t>
      </w:r>
    </w:p>
    <w:p w14:paraId="17AAD80B" w14:textId="422D49F0" w:rsidR="001C2074" w:rsidRPr="00090E0E" w:rsidRDefault="001C2074" w:rsidP="001F42CA">
      <w:pPr>
        <w:tabs>
          <w:tab w:val="left" w:pos="567"/>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cs/>
        </w:rPr>
        <w:tab/>
      </w:r>
      <w:r w:rsidR="001F42CA">
        <w:rPr>
          <w:rFonts w:ascii="TH SarabunIT๙" w:hAnsi="TH SarabunIT๙" w:cs="TH SarabunIT๙"/>
          <w:sz w:val="32"/>
          <w:szCs w:val="32"/>
          <w:cs/>
        </w:rPr>
        <w:tab/>
      </w:r>
      <w:r w:rsidR="001F42CA">
        <w:rPr>
          <w:rFonts w:ascii="TH SarabunIT๙" w:hAnsi="TH SarabunIT๙" w:cs="TH SarabunIT๙"/>
          <w:sz w:val="32"/>
          <w:szCs w:val="32"/>
          <w:cs/>
        </w:rPr>
        <w:tab/>
      </w:r>
      <w:r w:rsidRPr="00090E0E">
        <w:rPr>
          <w:rFonts w:ascii="TH SarabunIT๙" w:hAnsi="TH SarabunIT๙" w:cs="TH SarabunIT๙"/>
          <w:sz w:val="32"/>
          <w:szCs w:val="32"/>
          <w:cs/>
        </w:rPr>
        <w:t xml:space="preserve">สถานการณ์ฝุ่นละอองขนาดเล็ก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 w:val="24"/>
          <w:szCs w:val="24"/>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ในประเทศไทยมีแนวโน้มเพิ่มสูงขึ้น โดยเฉพาะพื้นที่</w:t>
      </w:r>
      <w:r w:rsidRPr="00090E0E">
        <w:rPr>
          <w:rFonts w:ascii="TH SarabunIT๙" w:hAnsi="TH SarabunIT๙" w:cs="TH SarabunIT๙"/>
          <w:sz w:val="32"/>
          <w:szCs w:val="32"/>
          <w:cs/>
        </w:rPr>
        <w:br/>
        <w:t>17 จังหวัดภาคเหนือ กรุงเทพมหานครและปริมณฑล</w:t>
      </w:r>
      <w:r w:rsidR="00E91AEB" w:rsidRPr="00090E0E">
        <w:rPr>
          <w:rFonts w:ascii="TH SarabunIT๙" w:hAnsi="TH SarabunIT๙" w:cs="TH SarabunIT๙"/>
          <w:sz w:val="32"/>
          <w:szCs w:val="32"/>
          <w:cs/>
        </w:rPr>
        <w:t xml:space="preserve"> และสามารถเกิดขึ้นได้ทั่วทุกภาคของประเทศไทย</w:t>
      </w:r>
      <w:r w:rsidRPr="00090E0E">
        <w:rPr>
          <w:rFonts w:ascii="TH SarabunIT๙" w:hAnsi="TH SarabunIT๙" w:cs="TH SarabunIT๙"/>
          <w:sz w:val="32"/>
          <w:szCs w:val="32"/>
          <w:cs/>
        </w:rPr>
        <w:t xml:space="preserve"> โดยเฉพาะในช่วงต้นปีและปลายปีของทุกปี โดยมีแหล่งต้นกำเนิดจากกิจกรรมในพื้นที่ ได้แก่ ไฟป่า การเผา</w:t>
      </w:r>
      <w:r w:rsidR="00E91AEB" w:rsidRPr="00090E0E">
        <w:rPr>
          <w:rFonts w:ascii="TH SarabunIT๙" w:hAnsi="TH SarabunIT๙" w:cs="TH SarabunIT๙"/>
          <w:sz w:val="32"/>
          <w:szCs w:val="32"/>
          <w:cs/>
        </w:rPr>
        <w:br/>
      </w:r>
      <w:r w:rsidRPr="00090E0E">
        <w:rPr>
          <w:rFonts w:ascii="TH SarabunIT๙" w:hAnsi="TH SarabunIT๙" w:cs="TH SarabunIT๙"/>
          <w:sz w:val="32"/>
          <w:szCs w:val="32"/>
          <w:cs/>
        </w:rPr>
        <w:t xml:space="preserve">ในพื้นที่เกษตร หมอกควันข้ามแดน การจราจรและขนส่ง </w:t>
      </w:r>
      <w:r w:rsidRPr="00090E0E">
        <w:rPr>
          <w:rFonts w:ascii="TH SarabunIT๙" w:hAnsi="TH SarabunIT๙" w:cs="TH SarabunIT๙"/>
          <w:spacing w:val="-6"/>
          <w:sz w:val="32"/>
          <w:szCs w:val="32"/>
          <w:cs/>
        </w:rPr>
        <w:t>โรงงานอุตสาหกรรม ประกอบกับสภาพอุตุนิยมวิทยาในช่วงต้นปีที่ความกดอากาศสูงแผ่ลงมาปกคลุมประเทศไทย</w:t>
      </w:r>
      <w:r w:rsidRPr="00090E0E">
        <w:rPr>
          <w:rFonts w:ascii="TH SarabunIT๙" w:hAnsi="TH SarabunIT๙" w:cs="TH SarabunIT๙"/>
          <w:sz w:val="32"/>
          <w:szCs w:val="32"/>
          <w:cs/>
        </w:rPr>
        <w:t xml:space="preserve"> ทำให้อากาศปิด ลมสงบ </w:t>
      </w:r>
      <w:r w:rsidR="00E91AEB" w:rsidRPr="00090E0E">
        <w:rPr>
          <w:rFonts w:ascii="TH SarabunIT๙" w:hAnsi="TH SarabunIT๙" w:cs="TH SarabunIT๙"/>
          <w:sz w:val="32"/>
          <w:szCs w:val="32"/>
          <w:cs/>
        </w:rPr>
        <w:t>ฝุ่น</w:t>
      </w:r>
      <w:r w:rsidRPr="00090E0E">
        <w:rPr>
          <w:rFonts w:ascii="TH SarabunIT๙" w:hAnsi="TH SarabunIT๙" w:cs="TH SarabunIT๙"/>
          <w:sz w:val="32"/>
          <w:szCs w:val="32"/>
          <w:cs/>
        </w:rPr>
        <w:t>ละอองไม่ฟุ้งกระจายและสะสมในพื้นที่จนเกินมาตรฐาน ซึ่งรัฐบาลได้ให้ความสำคัญกับการแก้ไขปัญหาฝุ่นละอองขนาดเล็ก</w:t>
      </w:r>
      <w:r w:rsidRPr="00090E0E">
        <w:rPr>
          <w:rFonts w:ascii="TH SarabunIT๙" w:hAnsi="TH SarabunIT๙" w:cs="TH SarabunIT๙"/>
          <w:sz w:val="32"/>
          <w:szCs w:val="32"/>
        </w:rPr>
        <w:t xml:space="preserve"> PM</w:t>
      </w:r>
      <w:r w:rsidRPr="00090E0E">
        <w:rPr>
          <w:rFonts w:ascii="TH SarabunIT๙" w:hAnsi="TH SarabunIT๙" w:cs="TH SarabunIT๙"/>
          <w:sz w:val="24"/>
          <w:szCs w:val="24"/>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 xml:space="preserve">เป็นอย่างมาก </w:t>
      </w:r>
    </w:p>
    <w:p w14:paraId="6628B852" w14:textId="5416F794" w:rsidR="001C2074" w:rsidRPr="00090E0E" w:rsidRDefault="001C2074" w:rsidP="001F42CA">
      <w:pPr>
        <w:tabs>
          <w:tab w:val="left" w:pos="567"/>
        </w:tabs>
        <w:spacing w:after="120" w:line="240" w:lineRule="auto"/>
        <w:jc w:val="both"/>
        <w:rPr>
          <w:rFonts w:ascii="TH SarabunIT๙" w:hAnsi="TH SarabunIT๙" w:cs="TH SarabunIT๙"/>
          <w:sz w:val="32"/>
          <w:szCs w:val="32"/>
        </w:rPr>
      </w:pPr>
      <w:r w:rsidRPr="00090E0E">
        <w:rPr>
          <w:rFonts w:ascii="TH SarabunIT๙" w:hAnsi="TH SarabunIT๙" w:cs="TH SarabunIT๙"/>
          <w:sz w:val="32"/>
          <w:szCs w:val="32"/>
          <w:cs/>
        </w:rPr>
        <w:tab/>
      </w:r>
      <w:r w:rsidR="001F42CA">
        <w:rPr>
          <w:rFonts w:ascii="TH SarabunIT๙" w:hAnsi="TH SarabunIT๙" w:cs="TH SarabunIT๙"/>
          <w:sz w:val="32"/>
          <w:szCs w:val="32"/>
          <w:cs/>
        </w:rPr>
        <w:tab/>
      </w:r>
      <w:r w:rsidR="001F42CA">
        <w:rPr>
          <w:rFonts w:ascii="TH SarabunIT๙" w:hAnsi="TH SarabunIT๙" w:cs="TH SarabunIT๙"/>
          <w:sz w:val="32"/>
          <w:szCs w:val="32"/>
          <w:cs/>
        </w:rPr>
        <w:tab/>
      </w:r>
      <w:r w:rsidRPr="00090E0E">
        <w:rPr>
          <w:rFonts w:ascii="TH SarabunIT๙" w:hAnsi="TH SarabunIT๙" w:cs="TH SarabunIT๙"/>
          <w:sz w:val="32"/>
          <w:szCs w:val="32"/>
          <w:cs/>
        </w:rPr>
        <w:t xml:space="preserve">สถานการณ์มลพิษจากฝุ่นละอองมีความรุ่นแรงเพิ่มมากขึ้น เนื่องจากสภาพอุตุนิยมวิทยาที่เริ่มเปลี่ยนเข้าสู่สภาวะความเป็นกลางและกำลังพัฒนาเข้าสู่ปรากฏการณ์เอลนีโญ </w:t>
      </w:r>
      <w:r w:rsidR="000B4A74" w:rsidRPr="00090E0E">
        <w:rPr>
          <w:rFonts w:ascii="TH SarabunIT๙" w:hAnsi="TH SarabunIT๙" w:cs="TH SarabunIT๙"/>
          <w:sz w:val="32"/>
          <w:szCs w:val="32"/>
          <w:cs/>
        </w:rPr>
        <w:t xml:space="preserve">ส่งผลให้เกิดความแห้งแล้ง และปริมาณฝุ่นเกินค่ามาตรฐานในหลายพื้นที่ ส่งผลกระทบต่อสุขภาพอนามัยของประชาชน </w:t>
      </w:r>
      <w:r w:rsidR="00D92106" w:rsidRPr="00090E0E">
        <w:rPr>
          <w:rFonts w:ascii="TH SarabunIT๙" w:hAnsi="TH SarabunIT๙" w:cs="TH SarabunIT๙"/>
          <w:sz w:val="32"/>
          <w:szCs w:val="32"/>
          <w:cs/>
        </w:rPr>
        <w:t>โดยกระทรวงสาธารณสุขระบุว่า จากข้อมูลเฝ้าระวังโรคที่เกี่ยวข้องกับมลพิษทางอากาศ พบผู้ป่วยด้วยโรคที่เกี่ยวข้องกับมลพิษทางอากาศ</w:t>
      </w:r>
      <w:r w:rsidR="001F42CA">
        <w:rPr>
          <w:rFonts w:ascii="TH SarabunIT๙" w:hAnsi="TH SarabunIT๙" w:cs="TH SarabunIT๙" w:hint="cs"/>
          <w:sz w:val="32"/>
          <w:szCs w:val="32"/>
          <w:cs/>
        </w:rPr>
        <w:t xml:space="preserve"> </w:t>
      </w:r>
      <w:r w:rsidR="00D92106" w:rsidRPr="00090E0E">
        <w:rPr>
          <w:rFonts w:ascii="TH SarabunIT๙" w:hAnsi="TH SarabunIT๙" w:cs="TH SarabunIT๙"/>
          <w:sz w:val="32"/>
          <w:szCs w:val="32"/>
          <w:cs/>
        </w:rPr>
        <w:t>กว่า 1.7 ล้านราย และยังส่งผลต่อการท่องเที่ยว เศรษฐกิจ และสังคม อีกด้วย</w:t>
      </w:r>
    </w:p>
    <w:p w14:paraId="3AF2E215" w14:textId="27B974C5" w:rsidR="00D92106" w:rsidRPr="00090E0E" w:rsidRDefault="00D92106" w:rsidP="001F42CA">
      <w:pPr>
        <w:tabs>
          <w:tab w:val="left" w:pos="567"/>
        </w:tabs>
        <w:spacing w:line="240" w:lineRule="auto"/>
        <w:jc w:val="both"/>
        <w:rPr>
          <w:rFonts w:ascii="TH SarabunIT๙" w:hAnsi="TH SarabunIT๙" w:cs="TH SarabunIT๙"/>
          <w:sz w:val="32"/>
          <w:szCs w:val="32"/>
        </w:rPr>
      </w:pPr>
      <w:r w:rsidRPr="00090E0E">
        <w:rPr>
          <w:rFonts w:ascii="TH SarabunIT๙" w:hAnsi="TH SarabunIT๙" w:cs="TH SarabunIT๙"/>
          <w:sz w:val="32"/>
          <w:szCs w:val="32"/>
          <w:cs/>
        </w:rPr>
        <w:tab/>
      </w:r>
      <w:r w:rsidR="001F42CA">
        <w:rPr>
          <w:rFonts w:ascii="TH SarabunIT๙" w:hAnsi="TH SarabunIT๙" w:cs="TH SarabunIT๙"/>
          <w:sz w:val="32"/>
          <w:szCs w:val="32"/>
          <w:cs/>
        </w:rPr>
        <w:tab/>
      </w:r>
      <w:r w:rsidR="001F42CA">
        <w:rPr>
          <w:rFonts w:ascii="TH SarabunIT๙" w:hAnsi="TH SarabunIT๙" w:cs="TH SarabunIT๙"/>
          <w:sz w:val="32"/>
          <w:szCs w:val="32"/>
          <w:cs/>
        </w:rPr>
        <w:tab/>
      </w:r>
      <w:r w:rsidRPr="00090E0E">
        <w:rPr>
          <w:rFonts w:ascii="TH SarabunIT๙" w:hAnsi="TH SarabunIT๙" w:cs="TH SarabunIT๙"/>
          <w:sz w:val="32"/>
          <w:szCs w:val="32"/>
          <w:cs/>
        </w:rPr>
        <w:t>เพื่อ</w:t>
      </w:r>
      <w:r w:rsidR="009A6754" w:rsidRPr="00090E0E">
        <w:rPr>
          <w:rFonts w:ascii="TH SarabunIT๙" w:hAnsi="TH SarabunIT๙" w:cs="TH SarabunIT๙"/>
          <w:sz w:val="32"/>
          <w:szCs w:val="32"/>
          <w:cs/>
        </w:rPr>
        <w:t xml:space="preserve">ให้การป้องกันและแก้ไขปัญหาฝุ่นละอองขนาดเล็ก </w:t>
      </w:r>
      <w:r w:rsidR="009A6754" w:rsidRPr="00090E0E">
        <w:rPr>
          <w:rFonts w:ascii="TH SarabunIT๙" w:hAnsi="TH SarabunIT๙" w:cs="TH SarabunIT๙"/>
          <w:sz w:val="32"/>
          <w:szCs w:val="32"/>
        </w:rPr>
        <w:t>PM</w:t>
      </w:r>
      <w:r w:rsidR="009A6754" w:rsidRPr="00090E0E">
        <w:rPr>
          <w:rFonts w:ascii="TH SarabunIT๙" w:hAnsi="TH SarabunIT๙" w:cs="TH SarabunIT๙"/>
          <w:sz w:val="24"/>
          <w:szCs w:val="24"/>
        </w:rPr>
        <w:t>2.5</w:t>
      </w:r>
      <w:r w:rsidRPr="00090E0E">
        <w:rPr>
          <w:rFonts w:ascii="TH SarabunIT๙" w:hAnsi="TH SarabunIT๙" w:cs="TH SarabunIT๙"/>
          <w:sz w:val="32"/>
          <w:szCs w:val="32"/>
          <w:cs/>
        </w:rPr>
        <w:t xml:space="preserve"> </w:t>
      </w:r>
      <w:r w:rsidR="009A6754" w:rsidRPr="00090E0E">
        <w:rPr>
          <w:rFonts w:ascii="TH SarabunIT๙" w:hAnsi="TH SarabunIT๙" w:cs="TH SarabunIT๙"/>
          <w:sz w:val="32"/>
          <w:szCs w:val="32"/>
          <w:cs/>
        </w:rPr>
        <w:t>ของ</w:t>
      </w:r>
      <w:r w:rsidR="00191CDD" w:rsidRPr="00090E0E">
        <w:rPr>
          <w:rFonts w:ascii="TH SarabunIT๙" w:hAnsi="TH SarabunIT๙" w:cs="TH SarabunIT๙"/>
          <w:sz w:val="32"/>
          <w:szCs w:val="32"/>
          <w:cs/>
        </w:rPr>
        <w:t xml:space="preserve"> </w:t>
      </w:r>
      <w:r w:rsidR="00090E0E">
        <w:rPr>
          <w:rFonts w:ascii="TH SarabunIT๙" w:hAnsi="TH SarabunIT๙" w:cs="TH SarabunIT๙" w:hint="cs"/>
          <w:sz w:val="32"/>
          <w:szCs w:val="32"/>
          <w:cs/>
        </w:rPr>
        <w:t>องค์การบริหารส่วนตำบลซับพุทรา</w:t>
      </w:r>
      <w:r w:rsidR="00E91AEB" w:rsidRPr="00090E0E">
        <w:rPr>
          <w:rFonts w:ascii="TH SarabunIT๙" w:hAnsi="TH SarabunIT๙" w:cs="TH SarabunIT๙"/>
          <w:sz w:val="32"/>
          <w:szCs w:val="32"/>
          <w:cs/>
        </w:rPr>
        <w:t>อำเภอ</w:t>
      </w:r>
      <w:r w:rsidR="00090E0E">
        <w:rPr>
          <w:rFonts w:ascii="TH SarabunIT๙" w:hAnsi="TH SarabunIT๙" w:cs="TH SarabunIT๙" w:hint="cs"/>
          <w:sz w:val="32"/>
          <w:szCs w:val="32"/>
          <w:cs/>
        </w:rPr>
        <w:t>ชนแดน</w:t>
      </w:r>
      <w:r w:rsidR="00E91AEB" w:rsidRPr="00090E0E">
        <w:rPr>
          <w:rFonts w:ascii="TH SarabunIT๙" w:hAnsi="TH SarabunIT๙" w:cs="TH SarabunIT๙"/>
          <w:sz w:val="32"/>
          <w:szCs w:val="32"/>
          <w:cs/>
        </w:rPr>
        <w:t xml:space="preserve"> จังหวัด</w:t>
      </w:r>
      <w:r w:rsidR="00090E0E">
        <w:rPr>
          <w:rFonts w:ascii="TH SarabunIT๙" w:hAnsi="TH SarabunIT๙" w:cs="TH SarabunIT๙" w:hint="cs"/>
          <w:sz w:val="32"/>
          <w:szCs w:val="32"/>
          <w:cs/>
        </w:rPr>
        <w:t>เพชรบูรณ์</w:t>
      </w:r>
      <w:r w:rsidR="00E91AEB" w:rsidRPr="00090E0E">
        <w:rPr>
          <w:rFonts w:ascii="TH SarabunIT๙" w:hAnsi="TH SarabunIT๙" w:cs="TH SarabunIT๙"/>
          <w:sz w:val="32"/>
          <w:szCs w:val="32"/>
          <w:cs/>
        </w:rPr>
        <w:t xml:space="preserve"> </w:t>
      </w:r>
      <w:r w:rsidR="009A6754" w:rsidRPr="00090E0E">
        <w:rPr>
          <w:rFonts w:ascii="TH SarabunIT๙" w:hAnsi="TH SarabunIT๙" w:cs="TH SarabunIT๙"/>
          <w:sz w:val="32"/>
          <w:szCs w:val="32"/>
          <w:cs/>
        </w:rPr>
        <w:t>จึงได้จัดทำแผนดำเนินงานการป้องกันและแก้ไขปัญหาฝุ่นละออง</w:t>
      </w:r>
      <w:r w:rsidR="001F42CA">
        <w:rPr>
          <w:rFonts w:ascii="TH SarabunIT๙" w:hAnsi="TH SarabunIT๙" w:cs="TH SarabunIT๙" w:hint="cs"/>
          <w:sz w:val="32"/>
          <w:szCs w:val="32"/>
          <w:cs/>
        </w:rPr>
        <w:t xml:space="preserve"> </w:t>
      </w:r>
      <w:r w:rsidR="009A6754" w:rsidRPr="00090E0E">
        <w:rPr>
          <w:rFonts w:ascii="TH SarabunIT๙" w:hAnsi="TH SarabunIT๙" w:cs="TH SarabunIT๙"/>
          <w:sz w:val="32"/>
          <w:szCs w:val="32"/>
          <w:cs/>
        </w:rPr>
        <w:t xml:space="preserve">ขนาดเล็ก </w:t>
      </w:r>
      <w:r w:rsidR="009A6754" w:rsidRPr="00090E0E">
        <w:rPr>
          <w:rFonts w:ascii="TH SarabunIT๙" w:hAnsi="TH SarabunIT๙" w:cs="TH SarabunIT๙"/>
          <w:sz w:val="32"/>
          <w:szCs w:val="32"/>
        </w:rPr>
        <w:t>PM</w:t>
      </w:r>
      <w:r w:rsidR="009A6754" w:rsidRPr="00090E0E">
        <w:rPr>
          <w:rFonts w:ascii="TH SarabunIT๙" w:hAnsi="TH SarabunIT๙" w:cs="TH SarabunIT๙"/>
          <w:sz w:val="24"/>
          <w:szCs w:val="24"/>
        </w:rPr>
        <w:t>2.5</w:t>
      </w:r>
      <w:r w:rsidR="009A6754" w:rsidRPr="00090E0E">
        <w:rPr>
          <w:rFonts w:ascii="TH SarabunIT๙" w:hAnsi="TH SarabunIT๙" w:cs="TH SarabunIT๙"/>
          <w:sz w:val="32"/>
          <w:szCs w:val="32"/>
          <w:cs/>
        </w:rPr>
        <w:t xml:space="preserve"> </w:t>
      </w:r>
      <w:r w:rsidR="00191CDD" w:rsidRPr="00090E0E">
        <w:rPr>
          <w:rFonts w:ascii="TH SarabunIT๙" w:hAnsi="TH SarabunIT๙" w:cs="TH SarabunIT๙"/>
          <w:sz w:val="32"/>
          <w:szCs w:val="32"/>
          <w:cs/>
        </w:rPr>
        <w:t>นำมา</w:t>
      </w:r>
      <w:r w:rsidR="009A6754" w:rsidRPr="00090E0E">
        <w:rPr>
          <w:rFonts w:ascii="TH SarabunIT๙" w:hAnsi="TH SarabunIT๙" w:cs="TH SarabunIT๙"/>
          <w:sz w:val="32"/>
          <w:szCs w:val="32"/>
          <w:cs/>
        </w:rPr>
        <w:t xml:space="preserve">ประยุกต์ใช้ในการป้องกันและแก้ไขปัญหาฝุ่นละอองขนาดเล็ก </w:t>
      </w:r>
      <w:r w:rsidR="009A6754" w:rsidRPr="00090E0E">
        <w:rPr>
          <w:rFonts w:ascii="TH SarabunIT๙" w:hAnsi="TH SarabunIT๙" w:cs="TH SarabunIT๙"/>
          <w:sz w:val="32"/>
          <w:szCs w:val="32"/>
        </w:rPr>
        <w:t>PM</w:t>
      </w:r>
      <w:r w:rsidR="009A6754" w:rsidRPr="00090E0E">
        <w:rPr>
          <w:rFonts w:ascii="TH SarabunIT๙" w:hAnsi="TH SarabunIT๙" w:cs="TH SarabunIT๙"/>
          <w:sz w:val="24"/>
          <w:szCs w:val="24"/>
        </w:rPr>
        <w:t>2.5</w:t>
      </w:r>
      <w:r w:rsidR="009A6754" w:rsidRPr="00090E0E">
        <w:rPr>
          <w:rFonts w:ascii="TH SarabunIT๙" w:hAnsi="TH SarabunIT๙" w:cs="TH SarabunIT๙"/>
          <w:sz w:val="32"/>
          <w:szCs w:val="32"/>
          <w:cs/>
        </w:rPr>
        <w:t xml:space="preserve"> ให้สอดคล้อง</w:t>
      </w:r>
      <w:r w:rsidR="001F42CA">
        <w:rPr>
          <w:rFonts w:ascii="TH SarabunIT๙" w:hAnsi="TH SarabunIT๙" w:cs="TH SarabunIT๙" w:hint="cs"/>
          <w:sz w:val="32"/>
          <w:szCs w:val="32"/>
          <w:cs/>
        </w:rPr>
        <w:t xml:space="preserve"> </w:t>
      </w:r>
      <w:r w:rsidR="009A6754" w:rsidRPr="00090E0E">
        <w:rPr>
          <w:rFonts w:ascii="TH SarabunIT๙" w:hAnsi="TH SarabunIT๙" w:cs="TH SarabunIT๙"/>
          <w:sz w:val="32"/>
          <w:szCs w:val="32"/>
          <w:cs/>
        </w:rPr>
        <w:t>กับบริบทของพื้นที่ต่อไป</w:t>
      </w:r>
    </w:p>
    <w:p w14:paraId="66271068" w14:textId="4F21385F" w:rsidR="009A6754" w:rsidRPr="00090E0E" w:rsidRDefault="009A6754" w:rsidP="000C610F">
      <w:pPr>
        <w:tabs>
          <w:tab w:val="left" w:pos="567"/>
        </w:tabs>
        <w:spacing w:line="240" w:lineRule="auto"/>
        <w:jc w:val="thaiDistribute"/>
        <w:rPr>
          <w:rFonts w:ascii="TH SarabunIT๙" w:hAnsi="TH SarabunIT๙" w:cs="TH SarabunIT๙"/>
          <w:sz w:val="32"/>
          <w:szCs w:val="32"/>
        </w:rPr>
      </w:pPr>
      <w:r w:rsidRPr="00090E0E">
        <w:rPr>
          <w:rFonts w:ascii="TH SarabunIT๙" w:hAnsi="TH SarabunIT๙" w:cs="TH SarabunIT๙"/>
          <w:b/>
          <w:bCs/>
          <w:sz w:val="32"/>
          <w:szCs w:val="32"/>
          <w:cs/>
        </w:rPr>
        <w:t>2. ข้อมูลทั่วไป</w:t>
      </w:r>
    </w:p>
    <w:p w14:paraId="69153F31" w14:textId="3C50ED30" w:rsidR="000C610F" w:rsidRPr="00090E0E" w:rsidRDefault="000C610F" w:rsidP="000C610F">
      <w:pPr>
        <w:tabs>
          <w:tab w:val="left" w:pos="567"/>
          <w:tab w:val="left" w:pos="1134"/>
          <w:tab w:val="left" w:pos="198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 </w:t>
      </w:r>
      <w:r w:rsidRPr="00090E0E">
        <w:rPr>
          <w:rFonts w:ascii="TH SarabunIT๙" w:hAnsi="TH SarabunIT๙" w:cs="TH SarabunIT๙"/>
          <w:b/>
          <w:bCs/>
          <w:sz w:val="32"/>
          <w:szCs w:val="32"/>
          <w:cs/>
        </w:rPr>
        <w:tab/>
        <w:t>2.1 สภาพทั่วไปของ</w:t>
      </w:r>
      <w:r w:rsidR="00090E0E">
        <w:rPr>
          <w:rFonts w:ascii="TH SarabunIT๙" w:hAnsi="TH SarabunIT๙" w:cs="TH SarabunIT๙" w:hint="cs"/>
          <w:b/>
          <w:bCs/>
          <w:sz w:val="32"/>
          <w:szCs w:val="32"/>
          <w:cs/>
        </w:rPr>
        <w:t>องค์การบริหารส่วนตำบลซับพุทรา</w:t>
      </w:r>
    </w:p>
    <w:p w14:paraId="6F262F29" w14:textId="74C2757F" w:rsidR="000C610F" w:rsidRPr="00090E0E" w:rsidRDefault="000C610F" w:rsidP="000C610F">
      <w:pPr>
        <w:tabs>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ab/>
        <w:t>2.1.1 ที่ตั้งและอาณาเขต</w:t>
      </w:r>
    </w:p>
    <w:p w14:paraId="59EE1BE0" w14:textId="77777777" w:rsidR="00090E0E" w:rsidRPr="00090E0E" w:rsidRDefault="000C610F"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ab/>
      </w:r>
      <w:r w:rsidR="00090E0E" w:rsidRPr="00090E0E">
        <w:rPr>
          <w:rFonts w:ascii="TH SarabunIT๙" w:hAnsi="TH SarabunIT๙" w:cs="TH SarabunIT๙"/>
          <w:sz w:val="32"/>
          <w:szCs w:val="32"/>
        </w:rPr>
        <w:t xml:space="preserve">          </w:t>
      </w:r>
      <w:r w:rsidR="00090E0E" w:rsidRPr="00090E0E">
        <w:rPr>
          <w:rFonts w:ascii="TH SarabunIT๙" w:hAnsi="TH SarabunIT๙" w:cs="TH SarabunIT๙" w:hint="cs"/>
          <w:sz w:val="32"/>
          <w:szCs w:val="32"/>
          <w:cs/>
        </w:rPr>
        <w:t>ตำบลซับพุทรา</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เป็นตำบลซึ่งตั้งอยู่ในเขตปกครองของอำเภอชนแดน</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จังหวัดเพชรบูรณ์</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ตั้งอยู่ทางทิศใต้ของอำเภอชนแดน</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ห่างจากอำเภอชนแดน</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ประมาณ</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sz w:val="32"/>
          <w:szCs w:val="32"/>
        </w:rPr>
        <w:t xml:space="preserve">30  </w:t>
      </w:r>
      <w:r w:rsidR="00090E0E" w:rsidRPr="00090E0E">
        <w:rPr>
          <w:rFonts w:ascii="TH SarabunIT๙" w:hAnsi="TH SarabunIT๙" w:cs="TH SarabunIT๙" w:hint="cs"/>
          <w:sz w:val="32"/>
          <w:szCs w:val="32"/>
          <w:cs/>
        </w:rPr>
        <w:t>กิโลเมตร</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มีอาณาเขตติดต่อกับตำบล</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อำเภอ</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ใกล้เคียงดังนี้</w:t>
      </w:r>
    </w:p>
    <w:p w14:paraId="1EB03499" w14:textId="77777777" w:rsidR="00090E0E"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rPr>
        <w:t xml:space="preserve"> - </w:t>
      </w:r>
      <w:r w:rsidRPr="00090E0E">
        <w:rPr>
          <w:rFonts w:ascii="TH SarabunIT๙" w:hAnsi="TH SarabunIT๙" w:cs="TH SarabunIT๙" w:hint="cs"/>
          <w:sz w:val="32"/>
          <w:szCs w:val="32"/>
          <w:cs/>
        </w:rPr>
        <w:t>ทิศเหนือ</w:t>
      </w:r>
      <w:r w:rsidRPr="00090E0E">
        <w:rPr>
          <w:rFonts w:ascii="TH SarabunIT๙" w:hAnsi="TH SarabunIT๙" w:cs="TH SarabunIT๙"/>
          <w:sz w:val="32"/>
          <w:szCs w:val="32"/>
        </w:rPr>
        <w:tab/>
      </w:r>
      <w:r w:rsidRPr="00090E0E">
        <w:rPr>
          <w:rFonts w:ascii="TH SarabunIT๙" w:hAnsi="TH SarabunIT๙" w:cs="TH SarabunIT๙"/>
          <w:sz w:val="32"/>
          <w:szCs w:val="32"/>
        </w:rPr>
        <w:tab/>
      </w:r>
      <w:r w:rsidRPr="00090E0E">
        <w:rPr>
          <w:rFonts w:ascii="TH SarabunIT๙" w:hAnsi="TH SarabunIT๙" w:cs="TH SarabunIT๙" w:hint="cs"/>
          <w:sz w:val="32"/>
          <w:szCs w:val="32"/>
          <w:cs/>
        </w:rPr>
        <w:t>ติดกับตำบลชนแดน</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อำเภอชนแดน</w:t>
      </w:r>
    </w:p>
    <w:p w14:paraId="68DE8B59" w14:textId="77777777" w:rsidR="00090E0E"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rPr>
        <w:t xml:space="preserve"> - </w:t>
      </w:r>
      <w:r w:rsidRPr="00090E0E">
        <w:rPr>
          <w:rFonts w:ascii="TH SarabunIT๙" w:hAnsi="TH SarabunIT๙" w:cs="TH SarabunIT๙" w:hint="cs"/>
          <w:sz w:val="32"/>
          <w:szCs w:val="32"/>
          <w:cs/>
        </w:rPr>
        <w:t>ทิศใต้</w:t>
      </w:r>
      <w:r w:rsidRPr="00090E0E">
        <w:rPr>
          <w:rFonts w:ascii="TH SarabunIT๙" w:hAnsi="TH SarabunIT๙" w:cs="TH SarabunIT๙"/>
          <w:sz w:val="32"/>
          <w:szCs w:val="32"/>
        </w:rPr>
        <w:tab/>
      </w:r>
      <w:r w:rsidRPr="00090E0E">
        <w:rPr>
          <w:rFonts w:ascii="TH SarabunIT๙" w:hAnsi="TH SarabunIT๙" w:cs="TH SarabunIT๙"/>
          <w:sz w:val="32"/>
          <w:szCs w:val="32"/>
        </w:rPr>
        <w:tab/>
      </w:r>
      <w:r w:rsidRPr="00090E0E">
        <w:rPr>
          <w:rFonts w:ascii="TH SarabunIT๙" w:hAnsi="TH SarabunIT๙" w:cs="TH SarabunIT๙" w:hint="cs"/>
          <w:sz w:val="32"/>
          <w:szCs w:val="32"/>
          <w:cs/>
        </w:rPr>
        <w:t>ติดกับตำบลบัววัฒนา</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อำเภอหนองไผ่</w:t>
      </w:r>
    </w:p>
    <w:p w14:paraId="3C94D742" w14:textId="2478917C" w:rsidR="00090E0E"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rPr>
        <w:t xml:space="preserve"> - </w:t>
      </w:r>
      <w:r w:rsidRPr="00090E0E">
        <w:rPr>
          <w:rFonts w:ascii="TH SarabunIT๙" w:hAnsi="TH SarabunIT๙" w:cs="TH SarabunIT๙" w:hint="cs"/>
          <w:sz w:val="32"/>
          <w:szCs w:val="32"/>
          <w:cs/>
        </w:rPr>
        <w:t>ทิศตะวันออก</w:t>
      </w:r>
      <w:r w:rsidRPr="00090E0E">
        <w:rPr>
          <w:rFonts w:ascii="TH SarabunIT๙" w:hAnsi="TH SarabunIT๙" w:cs="TH SarabunIT๙"/>
          <w:sz w:val="32"/>
          <w:szCs w:val="32"/>
        </w:rPr>
        <w:tab/>
      </w:r>
      <w:r>
        <w:rPr>
          <w:rFonts w:ascii="TH SarabunIT๙" w:hAnsi="TH SarabunIT๙" w:cs="TH SarabunIT๙"/>
          <w:sz w:val="32"/>
          <w:szCs w:val="32"/>
          <w:cs/>
        </w:rPr>
        <w:tab/>
      </w:r>
      <w:r w:rsidRPr="00090E0E">
        <w:rPr>
          <w:rFonts w:ascii="TH SarabunIT๙" w:hAnsi="TH SarabunIT๙" w:cs="TH SarabunIT๙" w:hint="cs"/>
          <w:sz w:val="32"/>
          <w:szCs w:val="32"/>
          <w:cs/>
        </w:rPr>
        <w:t>ติดกับตำบลยางงาม</w:t>
      </w:r>
      <w:r w:rsidRPr="00090E0E">
        <w:rPr>
          <w:rFonts w:ascii="TH SarabunIT๙" w:hAnsi="TH SarabunIT๙" w:cs="TH SarabunIT๙" w:hint="cs"/>
          <w:sz w:val="32"/>
          <w:szCs w:val="32"/>
        </w:rPr>
        <w:t xml:space="preserve"> </w:t>
      </w:r>
      <w:proofErr w:type="gramStart"/>
      <w:r w:rsidRPr="00090E0E">
        <w:rPr>
          <w:rFonts w:ascii="TH SarabunIT๙" w:hAnsi="TH SarabunIT๙" w:cs="TH SarabunIT๙" w:hint="cs"/>
          <w:sz w:val="32"/>
          <w:szCs w:val="32"/>
          <w:cs/>
        </w:rPr>
        <w:t>และตำบลหนองไผ่</w:t>
      </w:r>
      <w:r w:rsidRPr="00090E0E">
        <w:rPr>
          <w:rFonts w:ascii="TH SarabunIT๙" w:hAnsi="TH SarabunIT๙" w:cs="TH SarabunIT๙" w:hint="cs"/>
          <w:sz w:val="32"/>
          <w:szCs w:val="32"/>
        </w:rPr>
        <w:t xml:space="preserve">  </w:t>
      </w:r>
      <w:r w:rsidRPr="00090E0E">
        <w:rPr>
          <w:rFonts w:ascii="TH SarabunIT๙" w:hAnsi="TH SarabunIT๙" w:cs="TH SarabunIT๙" w:hint="cs"/>
          <w:sz w:val="32"/>
          <w:szCs w:val="32"/>
          <w:cs/>
        </w:rPr>
        <w:t>อำเภอหนองไผ่</w:t>
      </w:r>
      <w:proofErr w:type="gramEnd"/>
    </w:p>
    <w:p w14:paraId="5CB3A1E8" w14:textId="407205C8" w:rsidR="00E91AEB"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rPr>
        <w:t xml:space="preserve"> - </w:t>
      </w:r>
      <w:r w:rsidRPr="00090E0E">
        <w:rPr>
          <w:rFonts w:ascii="TH SarabunIT๙" w:hAnsi="TH SarabunIT๙" w:cs="TH SarabunIT๙" w:hint="cs"/>
          <w:sz w:val="32"/>
          <w:szCs w:val="32"/>
          <w:cs/>
        </w:rPr>
        <w:t>ทิศตะวันตก</w:t>
      </w:r>
      <w:r w:rsidRPr="00090E0E">
        <w:rPr>
          <w:rFonts w:ascii="TH SarabunIT๙" w:hAnsi="TH SarabunIT๙" w:cs="TH SarabunIT๙"/>
          <w:sz w:val="32"/>
          <w:szCs w:val="32"/>
        </w:rPr>
        <w:tab/>
      </w:r>
      <w:r>
        <w:rPr>
          <w:rFonts w:ascii="TH SarabunIT๙" w:hAnsi="TH SarabunIT๙" w:cs="TH SarabunIT๙"/>
          <w:sz w:val="32"/>
          <w:szCs w:val="32"/>
          <w:cs/>
        </w:rPr>
        <w:tab/>
      </w:r>
      <w:r w:rsidRPr="00090E0E">
        <w:rPr>
          <w:rFonts w:ascii="TH SarabunIT๙" w:hAnsi="TH SarabunIT๙" w:cs="TH SarabunIT๙" w:hint="cs"/>
          <w:sz w:val="32"/>
          <w:szCs w:val="32"/>
          <w:cs/>
        </w:rPr>
        <w:t>ติดกับตำบลลาดแค</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อำเภอชนแดน</w:t>
      </w:r>
    </w:p>
    <w:p w14:paraId="1575A662" w14:textId="77777777" w:rsidR="00E91AEB" w:rsidRPr="00090E0E" w:rsidRDefault="00E91AEB" w:rsidP="009B2ECE">
      <w:pPr>
        <w:tabs>
          <w:tab w:val="left" w:pos="2835"/>
        </w:tabs>
        <w:spacing w:after="120" w:line="240" w:lineRule="auto"/>
        <w:jc w:val="thaiDistribute"/>
        <w:rPr>
          <w:rFonts w:ascii="TH SarabunIT๙" w:hAnsi="TH SarabunIT๙" w:cs="TH SarabunIT๙"/>
          <w:sz w:val="32"/>
          <w:szCs w:val="32"/>
        </w:rPr>
      </w:pPr>
    </w:p>
    <w:p w14:paraId="412979E2" w14:textId="77777777" w:rsidR="001F42CA" w:rsidRDefault="000C610F" w:rsidP="009B2ECE">
      <w:pPr>
        <w:tabs>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rPr>
        <w:tab/>
      </w:r>
    </w:p>
    <w:p w14:paraId="7B29B4D9" w14:textId="77777777" w:rsidR="001F42CA" w:rsidRDefault="001F42CA" w:rsidP="009B2ECE">
      <w:pPr>
        <w:tabs>
          <w:tab w:val="left" w:pos="993"/>
        </w:tabs>
        <w:spacing w:after="0" w:line="240" w:lineRule="auto"/>
        <w:jc w:val="thaiDistribute"/>
        <w:rPr>
          <w:rFonts w:ascii="TH SarabunIT๙" w:hAnsi="TH SarabunIT๙" w:cs="TH SarabunIT๙"/>
          <w:b/>
          <w:bCs/>
          <w:sz w:val="32"/>
          <w:szCs w:val="32"/>
        </w:rPr>
      </w:pPr>
    </w:p>
    <w:p w14:paraId="028DF756" w14:textId="77777777" w:rsidR="001F42CA" w:rsidRDefault="001F42CA" w:rsidP="009B2ECE">
      <w:pPr>
        <w:tabs>
          <w:tab w:val="left" w:pos="993"/>
        </w:tabs>
        <w:spacing w:after="0" w:line="240" w:lineRule="auto"/>
        <w:jc w:val="thaiDistribute"/>
        <w:rPr>
          <w:rFonts w:ascii="TH SarabunIT๙" w:hAnsi="TH SarabunIT๙" w:cs="TH SarabunIT๙"/>
          <w:b/>
          <w:bCs/>
          <w:sz w:val="32"/>
          <w:szCs w:val="32"/>
        </w:rPr>
      </w:pPr>
    </w:p>
    <w:p w14:paraId="5889FD07" w14:textId="77777777" w:rsidR="001F42CA" w:rsidRDefault="001F42CA" w:rsidP="009B2ECE">
      <w:pPr>
        <w:tabs>
          <w:tab w:val="left" w:pos="993"/>
        </w:tabs>
        <w:spacing w:after="0" w:line="240" w:lineRule="auto"/>
        <w:jc w:val="thaiDistribute"/>
        <w:rPr>
          <w:rFonts w:ascii="TH SarabunIT๙" w:hAnsi="TH SarabunIT๙" w:cs="TH SarabunIT๙"/>
          <w:b/>
          <w:bCs/>
          <w:sz w:val="32"/>
          <w:szCs w:val="32"/>
        </w:rPr>
      </w:pPr>
    </w:p>
    <w:p w14:paraId="27472A72" w14:textId="77777777" w:rsidR="001F42CA" w:rsidRDefault="001F42CA" w:rsidP="009B2ECE">
      <w:pPr>
        <w:tabs>
          <w:tab w:val="left" w:pos="993"/>
        </w:tabs>
        <w:spacing w:after="0" w:line="240" w:lineRule="auto"/>
        <w:jc w:val="thaiDistribute"/>
        <w:rPr>
          <w:rFonts w:ascii="TH SarabunIT๙" w:hAnsi="TH SarabunIT๙" w:cs="TH SarabunIT๙"/>
          <w:b/>
          <w:bCs/>
          <w:sz w:val="32"/>
          <w:szCs w:val="32"/>
        </w:rPr>
      </w:pPr>
    </w:p>
    <w:p w14:paraId="4B3A8247" w14:textId="4F687BA8" w:rsidR="000C610F" w:rsidRPr="00090E0E" w:rsidRDefault="001F42CA" w:rsidP="009B2ECE">
      <w:pPr>
        <w:tabs>
          <w:tab w:val="left" w:pos="993"/>
        </w:tabs>
        <w:spacing w:after="0" w:line="240" w:lineRule="auto"/>
        <w:jc w:val="thaiDistribute"/>
        <w:rPr>
          <w:rFonts w:ascii="TH SarabunIT๙" w:hAnsi="TH SarabunIT๙" w:cs="TH SarabunIT๙"/>
          <w:b/>
          <w:bCs/>
          <w:sz w:val="32"/>
          <w:szCs w:val="32"/>
        </w:rPr>
      </w:pPr>
      <w:r>
        <w:rPr>
          <w:rFonts w:ascii="TH SarabunIT๙" w:hAnsi="TH SarabunIT๙" w:cs="TH SarabunIT๙"/>
          <w:b/>
          <w:bCs/>
          <w:sz w:val="32"/>
          <w:szCs w:val="32"/>
          <w:cs/>
        </w:rPr>
        <w:lastRenderedPageBreak/>
        <w:tab/>
      </w:r>
      <w:r w:rsidR="009B2ECE" w:rsidRPr="00090E0E">
        <w:rPr>
          <w:rFonts w:ascii="TH SarabunIT๙" w:hAnsi="TH SarabunIT๙" w:cs="TH SarabunIT๙"/>
          <w:b/>
          <w:bCs/>
          <w:sz w:val="32"/>
          <w:szCs w:val="32"/>
        </w:rPr>
        <w:t>2</w:t>
      </w:r>
      <w:r w:rsidR="000C610F" w:rsidRPr="00090E0E">
        <w:rPr>
          <w:rFonts w:ascii="TH SarabunIT๙" w:hAnsi="TH SarabunIT๙" w:cs="TH SarabunIT๙"/>
          <w:b/>
          <w:bCs/>
          <w:sz w:val="32"/>
          <w:szCs w:val="32"/>
        </w:rPr>
        <w:t>.1.2</w:t>
      </w:r>
      <w:r w:rsidR="000C610F" w:rsidRPr="00090E0E">
        <w:rPr>
          <w:rFonts w:ascii="TH SarabunIT๙" w:hAnsi="TH SarabunIT๙" w:cs="TH SarabunIT๙"/>
          <w:b/>
          <w:bCs/>
          <w:sz w:val="32"/>
          <w:szCs w:val="32"/>
          <w:cs/>
        </w:rPr>
        <w:t xml:space="preserve"> เขตการปกครอง</w:t>
      </w:r>
    </w:p>
    <w:p w14:paraId="496BC79F" w14:textId="2BF50633" w:rsidR="001F42CA" w:rsidRDefault="000C610F" w:rsidP="001F42CA">
      <w:pPr>
        <w:tabs>
          <w:tab w:val="left" w:pos="1560"/>
        </w:tabs>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        </w:t>
      </w:r>
      <w:r w:rsidR="009B2ECE" w:rsidRPr="00090E0E">
        <w:rPr>
          <w:rFonts w:ascii="TH SarabunIT๙" w:hAnsi="TH SarabunIT๙" w:cs="TH SarabunIT๙"/>
          <w:sz w:val="32"/>
          <w:szCs w:val="32"/>
          <w:cs/>
        </w:rPr>
        <w:tab/>
      </w:r>
      <w:r w:rsidR="00090E0E" w:rsidRPr="00090E0E">
        <w:rPr>
          <w:rFonts w:ascii="TH SarabunIT๙" w:hAnsi="TH SarabunIT๙" w:cs="TH SarabunIT๙"/>
          <w:sz w:val="32"/>
          <w:szCs w:val="32"/>
          <w:cs/>
        </w:rPr>
        <w:t xml:space="preserve">   องค์การบริหารส่วนตำบลซับพุทรา  แบ่งเขตการปกครองออกเป็น  9  หมู่บ้านในเขตองค์การบริหารส่วนตำบลซับพุทรา</w:t>
      </w:r>
      <w:r w:rsidR="00090E0E" w:rsidRPr="00090E0E">
        <w:rPr>
          <w:rFonts w:ascii="TH SarabunIT๙" w:hAnsi="TH SarabunIT๙" w:cs="TH SarabunIT๙"/>
          <w:sz w:val="32"/>
          <w:szCs w:val="32"/>
        </w:rPr>
        <w:t xml:space="preserve">  </w:t>
      </w:r>
      <w:r w:rsidR="00090E0E" w:rsidRPr="00090E0E">
        <w:rPr>
          <w:rFonts w:ascii="TH SarabunIT๙" w:hAnsi="TH SarabunIT๙" w:cs="TH SarabunIT๙"/>
          <w:sz w:val="32"/>
          <w:szCs w:val="32"/>
          <w:cs/>
        </w:rPr>
        <w:t>ได้แก่</w:t>
      </w:r>
    </w:p>
    <w:p w14:paraId="1A984687" w14:textId="36E9FBC0" w:rsidR="00090E0E" w:rsidRPr="00090E0E" w:rsidRDefault="00090E0E" w:rsidP="001F42CA">
      <w:pPr>
        <w:tabs>
          <w:tab w:val="left" w:pos="1560"/>
        </w:tabs>
        <w:spacing w:after="0" w:line="240" w:lineRule="auto"/>
        <w:jc w:val="numTab"/>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1  </w:t>
      </w:r>
      <w:r w:rsidRPr="00090E0E">
        <w:rPr>
          <w:rFonts w:ascii="TH SarabunIT๙" w:hAnsi="TH SarabunIT๙" w:cs="TH SarabunIT๙" w:hint="cs"/>
          <w:sz w:val="32"/>
          <w:szCs w:val="32"/>
          <w:cs/>
        </w:rPr>
        <w:t>บ้านซับพุทรา</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 xml:space="preserve">     หมู่ที่</w:t>
      </w:r>
      <w:r w:rsidRPr="00090E0E">
        <w:rPr>
          <w:rFonts w:ascii="TH SarabunIT๙" w:hAnsi="TH SarabunIT๙" w:cs="TH SarabunIT๙"/>
          <w:sz w:val="32"/>
          <w:szCs w:val="32"/>
        </w:rPr>
        <w:t xml:space="preserve">  2  </w:t>
      </w:r>
      <w:r w:rsidRPr="00090E0E">
        <w:rPr>
          <w:rFonts w:ascii="TH SarabunIT๙" w:hAnsi="TH SarabunIT๙" w:cs="TH SarabunIT๙" w:hint="cs"/>
          <w:sz w:val="32"/>
          <w:szCs w:val="32"/>
          <w:cs/>
        </w:rPr>
        <w:t>บ้านคลองกลาง</w:t>
      </w:r>
      <w:r w:rsidRPr="00090E0E">
        <w:rPr>
          <w:rFonts w:ascii="TH SarabunIT๙" w:hAnsi="TH SarabunIT๙" w:cs="TH SarabunIT๙"/>
          <w:sz w:val="32"/>
          <w:szCs w:val="32"/>
        </w:rPr>
        <w:t xml:space="preserve">  </w:t>
      </w:r>
    </w:p>
    <w:p w14:paraId="5ED66E3D" w14:textId="77777777" w:rsidR="00090E0E"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3  </w:t>
      </w:r>
      <w:r w:rsidRPr="00090E0E">
        <w:rPr>
          <w:rFonts w:ascii="TH SarabunIT๙" w:hAnsi="TH SarabunIT๙" w:cs="TH SarabunIT๙" w:hint="cs"/>
          <w:sz w:val="32"/>
          <w:szCs w:val="32"/>
          <w:cs/>
        </w:rPr>
        <w:t>บ้านซับเจริญ</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หมู่ที่</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4  </w:t>
      </w:r>
      <w:r w:rsidRPr="00090E0E">
        <w:rPr>
          <w:rFonts w:ascii="TH SarabunIT๙" w:hAnsi="TH SarabunIT๙" w:cs="TH SarabunIT๙" w:hint="cs"/>
          <w:sz w:val="32"/>
          <w:szCs w:val="32"/>
          <w:cs/>
        </w:rPr>
        <w:t>บ้านวังไทร</w:t>
      </w:r>
      <w:r w:rsidRPr="00090E0E">
        <w:rPr>
          <w:rFonts w:ascii="TH SarabunIT๙" w:hAnsi="TH SarabunIT๙" w:cs="TH SarabunIT๙"/>
          <w:sz w:val="32"/>
          <w:szCs w:val="32"/>
        </w:rPr>
        <w:t xml:space="preserve">       </w:t>
      </w:r>
    </w:p>
    <w:p w14:paraId="634FFD67" w14:textId="77777777" w:rsidR="00090E0E"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5  </w:t>
      </w:r>
      <w:r w:rsidRPr="00090E0E">
        <w:rPr>
          <w:rFonts w:ascii="TH SarabunIT๙" w:hAnsi="TH SarabunIT๙" w:cs="TH SarabunIT๙" w:hint="cs"/>
          <w:sz w:val="32"/>
          <w:szCs w:val="32"/>
          <w:cs/>
        </w:rPr>
        <w:t>บ้านโคกสาร</w:t>
      </w:r>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หมู่ที่</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6  </w:t>
      </w:r>
      <w:r w:rsidRPr="00090E0E">
        <w:rPr>
          <w:rFonts w:ascii="TH SarabunIT๙" w:hAnsi="TH SarabunIT๙" w:cs="TH SarabunIT๙" w:hint="cs"/>
          <w:sz w:val="32"/>
          <w:szCs w:val="32"/>
          <w:cs/>
        </w:rPr>
        <w:t>บ้านซับหมาแสน</w:t>
      </w:r>
      <w:r w:rsidRPr="00090E0E">
        <w:rPr>
          <w:rFonts w:ascii="TH SarabunIT๙" w:hAnsi="TH SarabunIT๙" w:cs="TH SarabunIT๙"/>
          <w:sz w:val="32"/>
          <w:szCs w:val="32"/>
        </w:rPr>
        <w:t xml:space="preserve">    </w:t>
      </w:r>
    </w:p>
    <w:p w14:paraId="0EB9357B" w14:textId="77777777" w:rsidR="00090E0E" w:rsidRPr="00090E0E" w:rsidRDefault="00090E0E" w:rsidP="001F42CA">
      <w:pPr>
        <w:tabs>
          <w:tab w:val="left" w:pos="1560"/>
        </w:tabs>
        <w:spacing w:after="0" w:line="240" w:lineRule="auto"/>
        <w:jc w:val="both"/>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7  </w:t>
      </w:r>
      <w:r w:rsidRPr="00090E0E">
        <w:rPr>
          <w:rFonts w:ascii="TH SarabunIT๙" w:hAnsi="TH SarabunIT๙" w:cs="TH SarabunIT๙" w:hint="cs"/>
          <w:sz w:val="32"/>
          <w:szCs w:val="32"/>
          <w:cs/>
        </w:rPr>
        <w:t>บ้านซับอีปุก</w:t>
      </w:r>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หมู่ที่</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 xml:space="preserve">8  </w:t>
      </w:r>
      <w:r w:rsidRPr="00090E0E">
        <w:rPr>
          <w:rFonts w:ascii="TH SarabunIT๙" w:hAnsi="TH SarabunIT๙" w:cs="TH SarabunIT๙" w:hint="cs"/>
          <w:sz w:val="32"/>
          <w:szCs w:val="32"/>
          <w:cs/>
        </w:rPr>
        <w:t>บ้านเขาเพิ่มพัฒนา</w:t>
      </w:r>
      <w:r w:rsidRPr="00090E0E">
        <w:rPr>
          <w:rFonts w:ascii="TH SarabunIT๙" w:hAnsi="TH SarabunIT๙" w:cs="TH SarabunIT๙"/>
          <w:sz w:val="32"/>
          <w:szCs w:val="32"/>
        </w:rPr>
        <w:t xml:space="preserve">    </w:t>
      </w:r>
    </w:p>
    <w:p w14:paraId="1913C49A" w14:textId="266A19B2" w:rsidR="001F42CA" w:rsidRPr="00090E0E" w:rsidRDefault="00090E0E" w:rsidP="001F42CA">
      <w:pPr>
        <w:tabs>
          <w:tab w:val="left" w:pos="1560"/>
        </w:tabs>
        <w:spacing w:after="120" w:line="240" w:lineRule="auto"/>
        <w:jc w:val="both"/>
        <w:rPr>
          <w:rFonts w:ascii="TH SarabunIT๙" w:hAnsi="TH SarabunIT๙" w:cs="TH SarabunIT๙"/>
          <w:sz w:val="32"/>
          <w:szCs w:val="32"/>
        </w:rPr>
      </w:pPr>
      <w:r w:rsidRPr="00090E0E">
        <w:rPr>
          <w:rFonts w:ascii="TH SarabunIT๙" w:hAnsi="TH SarabunIT๙" w:cs="TH SarabunIT๙"/>
          <w:sz w:val="32"/>
          <w:szCs w:val="32"/>
          <w:cs/>
        </w:rPr>
        <w:t>หมู่ที่  9  บ้านเขาถ้ำพัฒนา</w:t>
      </w:r>
    </w:p>
    <w:p w14:paraId="6E6985FD" w14:textId="77777777" w:rsidR="00090E0E" w:rsidRPr="00090E0E" w:rsidRDefault="00090E0E" w:rsidP="00090E0E">
      <w:pPr>
        <w:tabs>
          <w:tab w:val="left" w:pos="1560"/>
        </w:tabs>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          ตำบลซับพุทรา</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 xml:space="preserve">มีพื้นที่ทั้งหมดประมาณ </w:t>
      </w:r>
      <w:r w:rsidRPr="00090E0E">
        <w:rPr>
          <w:rFonts w:ascii="TH SarabunIT๙" w:hAnsi="TH SarabunIT๙" w:cs="TH SarabunIT๙"/>
          <w:sz w:val="32"/>
          <w:szCs w:val="32"/>
        </w:rPr>
        <w:t xml:space="preserve">132  </w:t>
      </w:r>
      <w:r w:rsidRPr="00090E0E">
        <w:rPr>
          <w:rFonts w:ascii="TH SarabunIT๙" w:hAnsi="TH SarabunIT๙" w:cs="TH SarabunIT๙"/>
          <w:sz w:val="32"/>
          <w:szCs w:val="32"/>
          <w:cs/>
        </w:rPr>
        <w:t>ตารางกิโลเมตร</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 xml:space="preserve">ประมาณ </w:t>
      </w:r>
      <w:r w:rsidRPr="00090E0E">
        <w:rPr>
          <w:rFonts w:ascii="TH SarabunIT๙" w:hAnsi="TH SarabunIT๙" w:cs="TH SarabunIT๙"/>
          <w:sz w:val="32"/>
          <w:szCs w:val="32"/>
        </w:rPr>
        <w:t xml:space="preserve">82,500  </w:t>
      </w:r>
      <w:r w:rsidRPr="00090E0E">
        <w:rPr>
          <w:rFonts w:ascii="TH SarabunIT๙" w:hAnsi="TH SarabunIT๙" w:cs="TH SarabunIT๙"/>
          <w:sz w:val="32"/>
          <w:szCs w:val="32"/>
          <w:cs/>
        </w:rPr>
        <w:t>ไร่</w:t>
      </w:r>
    </w:p>
    <w:p w14:paraId="2E9BC53E" w14:textId="01BC905F" w:rsidR="000C610F" w:rsidRPr="00090E0E" w:rsidRDefault="009B2ECE" w:rsidP="009B2ECE">
      <w:pPr>
        <w:tabs>
          <w:tab w:val="left" w:pos="993"/>
        </w:tabs>
        <w:spacing w:after="0" w:line="240" w:lineRule="auto"/>
        <w:ind w:hanging="11"/>
        <w:jc w:val="thaiDistribute"/>
        <w:rPr>
          <w:rFonts w:ascii="TH SarabunIT๙" w:hAnsi="TH SarabunIT๙" w:cs="TH SarabunIT๙"/>
          <w:b/>
          <w:bCs/>
          <w:sz w:val="32"/>
          <w:szCs w:val="32"/>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t>2</w:t>
      </w:r>
      <w:r w:rsidR="000C610F" w:rsidRPr="00090E0E">
        <w:rPr>
          <w:rFonts w:ascii="TH SarabunIT๙" w:hAnsi="TH SarabunIT๙" w:cs="TH SarabunIT๙"/>
          <w:b/>
          <w:bCs/>
          <w:sz w:val="32"/>
          <w:szCs w:val="32"/>
        </w:rPr>
        <w:t>.1.3</w:t>
      </w:r>
      <w:r w:rsidR="000C610F" w:rsidRPr="00090E0E">
        <w:rPr>
          <w:rFonts w:ascii="TH SarabunIT๙" w:hAnsi="TH SarabunIT๙" w:cs="TH SarabunIT๙"/>
          <w:b/>
          <w:bCs/>
          <w:sz w:val="32"/>
          <w:szCs w:val="32"/>
          <w:cs/>
        </w:rPr>
        <w:t xml:space="preserve"> ประชากร ศาสนา</w:t>
      </w:r>
    </w:p>
    <w:p w14:paraId="7BA1243C" w14:textId="1C97A1B5" w:rsidR="00090E0E" w:rsidRPr="00090E0E" w:rsidRDefault="000A7C9E" w:rsidP="00090E0E">
      <w:pPr>
        <w:tabs>
          <w:tab w:val="left" w:pos="993"/>
        </w:tabs>
        <w:spacing w:after="0" w:line="240" w:lineRule="auto"/>
        <w:ind w:hanging="11"/>
        <w:jc w:val="thaiDistribute"/>
        <w:rPr>
          <w:rFonts w:ascii="TH SarabunIT๙" w:hAnsi="TH SarabunIT๙" w:cs="TH SarabunIT๙"/>
          <w:sz w:val="32"/>
          <w:szCs w:val="32"/>
        </w:rPr>
      </w:pPr>
      <w:r>
        <w:rPr>
          <w:rFonts w:ascii="TH SarabunIT๙" w:hAnsi="TH SarabunIT๙" w:cs="TH SarabunIT๙"/>
          <w:sz w:val="32"/>
          <w:szCs w:val="32"/>
          <w:cs/>
        </w:rPr>
        <w:tab/>
      </w:r>
      <w:r w:rsidR="00090E0E" w:rsidRPr="00090E0E">
        <w:rPr>
          <w:rFonts w:ascii="TH SarabunIT๙" w:hAnsi="TH SarabunIT๙" w:cs="TH SarabunIT๙"/>
          <w:sz w:val="32"/>
          <w:szCs w:val="32"/>
          <w:cs/>
        </w:rPr>
        <w:tab/>
        <w:t xml:space="preserve">องค์การบริหารส่วนตำบลซับพุทรามีจำนวนประชากรทั้งสิ้น  </w:t>
      </w:r>
      <w:r w:rsidR="00090E0E" w:rsidRPr="00090E0E">
        <w:rPr>
          <w:rFonts w:ascii="TH SarabunIT๙" w:hAnsi="TH SarabunIT๙" w:cs="TH SarabunIT๙"/>
          <w:sz w:val="32"/>
          <w:szCs w:val="32"/>
        </w:rPr>
        <w:t xml:space="preserve">3,923 </w:t>
      </w:r>
      <w:r w:rsidR="00090E0E" w:rsidRPr="00090E0E">
        <w:rPr>
          <w:rFonts w:ascii="TH SarabunIT๙" w:hAnsi="TH SarabunIT๙" w:cs="TH SarabunIT๙"/>
          <w:sz w:val="32"/>
          <w:szCs w:val="32"/>
          <w:cs/>
        </w:rPr>
        <w:t>คน</w:t>
      </w:r>
    </w:p>
    <w:p w14:paraId="6FF81285" w14:textId="00234B4A" w:rsidR="00090E0E" w:rsidRPr="00090E0E" w:rsidRDefault="000A7C9E" w:rsidP="000A7C9E">
      <w:pPr>
        <w:tabs>
          <w:tab w:val="left" w:pos="993"/>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00090E0E" w:rsidRPr="00090E0E">
        <w:rPr>
          <w:rFonts w:ascii="TH SarabunIT๙" w:hAnsi="TH SarabunIT๙" w:cs="TH SarabunIT๙" w:hint="cs"/>
          <w:sz w:val="32"/>
          <w:szCs w:val="32"/>
          <w:cs/>
        </w:rPr>
        <w:t>แยกเป็นชาย</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sz w:val="32"/>
          <w:szCs w:val="32"/>
        </w:rPr>
        <w:t xml:space="preserve">   1,9</w:t>
      </w:r>
      <w:r w:rsidR="00090E0E" w:rsidRPr="00090E0E">
        <w:rPr>
          <w:rFonts w:ascii="TH SarabunIT๙" w:hAnsi="TH SarabunIT๙" w:cs="TH SarabunIT๙"/>
          <w:sz w:val="32"/>
          <w:szCs w:val="32"/>
          <w:cs/>
        </w:rPr>
        <w:t>98</w:t>
      </w:r>
      <w:r w:rsidR="00090E0E" w:rsidRPr="00090E0E">
        <w:rPr>
          <w:rFonts w:ascii="TH SarabunIT๙" w:hAnsi="TH SarabunIT๙" w:cs="TH SarabunIT๙"/>
          <w:sz w:val="32"/>
          <w:szCs w:val="32"/>
        </w:rPr>
        <w:t xml:space="preserve">  </w:t>
      </w:r>
      <w:r w:rsidR="00090E0E" w:rsidRPr="00090E0E">
        <w:rPr>
          <w:rFonts w:ascii="TH SarabunIT๙" w:hAnsi="TH SarabunIT๙" w:cs="TH SarabunIT๙" w:hint="cs"/>
          <w:sz w:val="32"/>
          <w:szCs w:val="32"/>
          <w:cs/>
        </w:rPr>
        <w:t>คน</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hint="cs"/>
          <w:sz w:val="32"/>
          <w:szCs w:val="32"/>
          <w:cs/>
        </w:rPr>
        <w:t>เป็นหญิง</w:t>
      </w:r>
      <w:r w:rsidR="00090E0E" w:rsidRPr="00090E0E">
        <w:rPr>
          <w:rFonts w:ascii="TH SarabunIT๙" w:hAnsi="TH SarabunIT๙" w:cs="TH SarabunIT๙" w:hint="cs"/>
          <w:sz w:val="32"/>
          <w:szCs w:val="32"/>
        </w:rPr>
        <w:t xml:space="preserve">  </w:t>
      </w:r>
      <w:r w:rsidR="00090E0E" w:rsidRPr="00090E0E">
        <w:rPr>
          <w:rFonts w:ascii="TH SarabunIT๙" w:hAnsi="TH SarabunIT๙" w:cs="TH SarabunIT๙"/>
          <w:sz w:val="32"/>
          <w:szCs w:val="32"/>
        </w:rPr>
        <w:t xml:space="preserve">1,925 </w:t>
      </w:r>
      <w:r w:rsidR="00090E0E" w:rsidRPr="00090E0E">
        <w:rPr>
          <w:rFonts w:ascii="TH SarabunIT๙" w:hAnsi="TH SarabunIT๙" w:cs="TH SarabunIT๙" w:hint="cs"/>
          <w:sz w:val="32"/>
          <w:szCs w:val="32"/>
          <w:cs/>
        </w:rPr>
        <w:t>คน</w:t>
      </w:r>
      <w:r w:rsidR="00090E0E" w:rsidRPr="00090E0E">
        <w:rPr>
          <w:rFonts w:ascii="TH SarabunIT๙" w:hAnsi="TH SarabunIT๙" w:cs="TH SarabunIT๙" w:hint="cs"/>
          <w:sz w:val="32"/>
          <w:szCs w:val="32"/>
        </w:rPr>
        <w:t xml:space="preserve"> </w:t>
      </w:r>
    </w:p>
    <w:p w14:paraId="1AEB7AEB" w14:textId="1A610991" w:rsidR="00090E0E" w:rsidRPr="00090E0E" w:rsidRDefault="000A7C9E" w:rsidP="00090E0E">
      <w:pPr>
        <w:tabs>
          <w:tab w:val="left" w:pos="993"/>
        </w:tabs>
        <w:spacing w:after="0" w:line="240" w:lineRule="auto"/>
        <w:ind w:hanging="11"/>
        <w:jc w:val="thaiDistribute"/>
        <w:rPr>
          <w:rFonts w:ascii="TH SarabunIT๙" w:hAnsi="TH SarabunIT๙" w:cs="TH SarabunIT๙"/>
          <w:sz w:val="32"/>
          <w:szCs w:val="32"/>
        </w:rPr>
      </w:pPr>
      <w:r>
        <w:rPr>
          <w:rFonts w:ascii="TH SarabunIT๙" w:hAnsi="TH SarabunIT๙" w:cs="TH SarabunIT๙"/>
          <w:sz w:val="32"/>
          <w:szCs w:val="32"/>
          <w:cs/>
        </w:rPr>
        <w:tab/>
      </w:r>
      <w:r>
        <w:rPr>
          <w:rFonts w:ascii="TH SarabunIT๙" w:hAnsi="TH SarabunIT๙" w:cs="TH SarabunIT๙"/>
          <w:sz w:val="32"/>
          <w:szCs w:val="32"/>
          <w:cs/>
        </w:rPr>
        <w:tab/>
      </w:r>
      <w:r w:rsidR="00090E0E" w:rsidRPr="00090E0E">
        <w:rPr>
          <w:rFonts w:ascii="TH SarabunIT๙" w:hAnsi="TH SarabunIT๙" w:cs="TH SarabunIT๙"/>
          <w:sz w:val="32"/>
          <w:szCs w:val="32"/>
          <w:cs/>
        </w:rPr>
        <w:t>- จำนวนเด็ก (อายุ 0-10 ปี) เด็กชาย  159  คน  เด็กหญิง  118  คน</w:t>
      </w:r>
    </w:p>
    <w:p w14:paraId="56D753EC" w14:textId="264193DF" w:rsidR="00090E0E" w:rsidRPr="00090E0E" w:rsidRDefault="000A7C9E" w:rsidP="00090E0E">
      <w:pPr>
        <w:tabs>
          <w:tab w:val="left" w:pos="993"/>
        </w:tabs>
        <w:spacing w:after="0" w:line="240" w:lineRule="auto"/>
        <w:ind w:hanging="11"/>
        <w:jc w:val="thaiDistribute"/>
        <w:rPr>
          <w:rFonts w:ascii="TH SarabunIT๙" w:hAnsi="TH SarabunIT๙" w:cs="TH SarabunIT๙"/>
          <w:sz w:val="32"/>
          <w:szCs w:val="32"/>
        </w:rPr>
      </w:pPr>
      <w:r>
        <w:rPr>
          <w:rFonts w:ascii="TH SarabunIT๙" w:hAnsi="TH SarabunIT๙" w:cs="TH SarabunIT๙"/>
          <w:sz w:val="32"/>
          <w:szCs w:val="32"/>
          <w:cs/>
        </w:rPr>
        <w:tab/>
      </w:r>
      <w:r>
        <w:rPr>
          <w:rFonts w:ascii="TH SarabunIT๙" w:hAnsi="TH SarabunIT๙" w:cs="TH SarabunIT๙"/>
          <w:sz w:val="32"/>
          <w:szCs w:val="32"/>
          <w:cs/>
        </w:rPr>
        <w:tab/>
      </w:r>
      <w:r w:rsidR="00090E0E" w:rsidRPr="00090E0E">
        <w:rPr>
          <w:rFonts w:ascii="TH SarabunIT๙" w:hAnsi="TH SarabunIT๙" w:cs="TH SarabunIT๙"/>
          <w:sz w:val="32"/>
          <w:szCs w:val="32"/>
          <w:cs/>
        </w:rPr>
        <w:t>- จำนวนผู้สูงอายุ (อายุ 60 ปี ขึ้นไป) เพศชาย 212 คน  เพศหญิง  275  คน</w:t>
      </w:r>
    </w:p>
    <w:p w14:paraId="1DBB7AAD" w14:textId="78AA60C7" w:rsidR="00090E0E" w:rsidRPr="00090E0E" w:rsidRDefault="000A7C9E" w:rsidP="00090E0E">
      <w:pPr>
        <w:tabs>
          <w:tab w:val="left" w:pos="993"/>
        </w:tabs>
        <w:spacing w:after="0" w:line="240" w:lineRule="auto"/>
        <w:ind w:hanging="11"/>
        <w:jc w:val="thaiDistribute"/>
        <w:rPr>
          <w:rFonts w:ascii="TH SarabunIT๙" w:hAnsi="TH SarabunIT๙" w:cs="TH SarabunIT๙"/>
          <w:sz w:val="32"/>
          <w:szCs w:val="32"/>
        </w:rPr>
      </w:pPr>
      <w:r>
        <w:rPr>
          <w:rFonts w:ascii="TH SarabunIT๙" w:hAnsi="TH SarabunIT๙" w:cs="TH SarabunIT๙"/>
          <w:sz w:val="32"/>
          <w:szCs w:val="32"/>
          <w:cs/>
        </w:rPr>
        <w:tab/>
      </w:r>
      <w:r>
        <w:rPr>
          <w:rFonts w:ascii="TH SarabunIT๙" w:hAnsi="TH SarabunIT๙" w:cs="TH SarabunIT๙"/>
          <w:sz w:val="32"/>
          <w:szCs w:val="32"/>
          <w:cs/>
        </w:rPr>
        <w:tab/>
      </w:r>
      <w:r w:rsidR="00090E0E" w:rsidRPr="00090E0E">
        <w:rPr>
          <w:rFonts w:ascii="TH SarabunIT๙" w:hAnsi="TH SarabunIT๙" w:cs="TH SarabunIT๙"/>
          <w:sz w:val="32"/>
          <w:szCs w:val="32"/>
          <w:cs/>
        </w:rPr>
        <w:t>- จำนวนผู้พิการ  เพศชาย   32  คน  เพศหญิง  71  คน</w:t>
      </w:r>
    </w:p>
    <w:p w14:paraId="3C5DEE94" w14:textId="7BE6FF39" w:rsidR="00090E0E" w:rsidRPr="00090E0E" w:rsidRDefault="000A7C9E" w:rsidP="00090E0E">
      <w:pPr>
        <w:tabs>
          <w:tab w:val="left" w:pos="993"/>
        </w:tabs>
        <w:spacing w:after="0" w:line="240" w:lineRule="auto"/>
        <w:ind w:hanging="11"/>
        <w:jc w:val="thaiDistribute"/>
        <w:rPr>
          <w:rFonts w:ascii="TH SarabunIT๙" w:hAnsi="TH SarabunIT๙" w:cs="TH SarabunIT๙"/>
          <w:sz w:val="32"/>
          <w:szCs w:val="32"/>
        </w:rPr>
      </w:pPr>
      <w:r>
        <w:rPr>
          <w:rFonts w:ascii="TH SarabunIT๙" w:hAnsi="TH SarabunIT๙" w:cs="TH SarabunIT๙"/>
          <w:sz w:val="32"/>
          <w:szCs w:val="32"/>
          <w:cs/>
        </w:rPr>
        <w:tab/>
      </w:r>
      <w:r>
        <w:rPr>
          <w:rFonts w:ascii="TH SarabunIT๙" w:hAnsi="TH SarabunIT๙" w:cs="TH SarabunIT๙"/>
          <w:sz w:val="32"/>
          <w:szCs w:val="32"/>
          <w:cs/>
        </w:rPr>
        <w:tab/>
      </w:r>
      <w:r w:rsidR="00090E0E" w:rsidRPr="00090E0E">
        <w:rPr>
          <w:rFonts w:ascii="TH SarabunIT๙" w:hAnsi="TH SarabunIT๙" w:cs="TH SarabunIT๙"/>
          <w:sz w:val="32"/>
          <w:szCs w:val="32"/>
        </w:rPr>
        <w:t xml:space="preserve">- </w:t>
      </w:r>
      <w:r w:rsidR="00090E0E" w:rsidRPr="00090E0E">
        <w:rPr>
          <w:rFonts w:ascii="TH SarabunIT๙" w:hAnsi="TH SarabunIT๙" w:cs="TH SarabunIT๙" w:hint="cs"/>
          <w:sz w:val="32"/>
          <w:szCs w:val="32"/>
          <w:cs/>
        </w:rPr>
        <w:t xml:space="preserve">จำนวนสตรีมีครรภ์   </w:t>
      </w:r>
      <w:proofErr w:type="gramStart"/>
      <w:r w:rsidR="00090E0E" w:rsidRPr="00090E0E">
        <w:rPr>
          <w:rFonts w:ascii="TH SarabunIT๙" w:hAnsi="TH SarabunIT๙" w:cs="TH SarabunIT๙" w:hint="cs"/>
          <w:sz w:val="32"/>
          <w:szCs w:val="32"/>
          <w:cs/>
        </w:rPr>
        <w:t>7  คน</w:t>
      </w:r>
      <w:proofErr w:type="gramEnd"/>
    </w:p>
    <w:p w14:paraId="7A96724A" w14:textId="39DDA16C" w:rsidR="00090E0E" w:rsidRPr="00090E0E" w:rsidRDefault="000A7C9E" w:rsidP="00090E0E">
      <w:pPr>
        <w:tabs>
          <w:tab w:val="left" w:pos="993"/>
        </w:tabs>
        <w:spacing w:after="0" w:line="240" w:lineRule="auto"/>
        <w:ind w:hanging="11"/>
        <w:jc w:val="thaiDistribute"/>
        <w:rPr>
          <w:rFonts w:ascii="TH SarabunIT๙" w:hAnsi="TH SarabunIT๙" w:cs="TH SarabunIT๙"/>
          <w:sz w:val="32"/>
          <w:szCs w:val="32"/>
        </w:rPr>
      </w:pPr>
      <w:r>
        <w:rPr>
          <w:rFonts w:ascii="TH SarabunIT๙" w:hAnsi="TH SarabunIT๙" w:cs="TH SarabunIT๙"/>
          <w:sz w:val="32"/>
          <w:szCs w:val="32"/>
          <w:cs/>
        </w:rPr>
        <w:tab/>
      </w:r>
      <w:r>
        <w:rPr>
          <w:rFonts w:ascii="TH SarabunIT๙" w:hAnsi="TH SarabunIT๙" w:cs="TH SarabunIT๙"/>
          <w:sz w:val="32"/>
          <w:szCs w:val="32"/>
          <w:cs/>
        </w:rPr>
        <w:tab/>
      </w:r>
      <w:r w:rsidR="00090E0E" w:rsidRPr="00090E0E">
        <w:rPr>
          <w:rFonts w:ascii="TH SarabunIT๙" w:hAnsi="TH SarabunIT๙" w:cs="TH SarabunIT๙"/>
          <w:sz w:val="32"/>
          <w:szCs w:val="32"/>
          <w:cs/>
        </w:rPr>
        <w:t>- จำนวนผู้ป่วยติดเตียง  9  คน</w:t>
      </w:r>
    </w:p>
    <w:p w14:paraId="78AB6881" w14:textId="701A8C5C" w:rsidR="00090E0E" w:rsidRPr="00090E0E" w:rsidRDefault="00090E0E" w:rsidP="00090E0E">
      <w:pPr>
        <w:tabs>
          <w:tab w:val="left" w:pos="993"/>
        </w:tabs>
        <w:spacing w:after="0" w:line="240" w:lineRule="auto"/>
        <w:ind w:hanging="11"/>
        <w:jc w:val="thaiDistribute"/>
        <w:rPr>
          <w:rFonts w:ascii="TH SarabunIT๙" w:hAnsi="TH SarabunIT๙" w:cs="TH SarabunIT๙"/>
          <w:sz w:val="32"/>
          <w:szCs w:val="32"/>
          <w:cs/>
        </w:rPr>
      </w:pPr>
      <w:r w:rsidRPr="00090E0E">
        <w:rPr>
          <w:rFonts w:ascii="TH SarabunIT๙" w:hAnsi="TH SarabunIT๙" w:cs="TH SarabunIT๙"/>
          <w:sz w:val="32"/>
          <w:szCs w:val="32"/>
        </w:rPr>
        <w:t xml:space="preserve">      </w:t>
      </w:r>
      <w:r w:rsidR="000A7C9E">
        <w:rPr>
          <w:rFonts w:ascii="TH SarabunIT๙" w:hAnsi="TH SarabunIT๙" w:cs="TH SarabunIT๙"/>
          <w:sz w:val="32"/>
          <w:szCs w:val="32"/>
          <w:cs/>
        </w:rPr>
        <w:tab/>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จำนวนครัวเรือนทั้งสิ้น</w:t>
      </w:r>
      <w:r w:rsidRPr="00090E0E">
        <w:rPr>
          <w:rFonts w:ascii="TH SarabunIT๙" w:hAnsi="TH SarabunIT๙" w:cs="TH SarabunIT๙"/>
          <w:sz w:val="32"/>
          <w:szCs w:val="32"/>
        </w:rPr>
        <w:t xml:space="preserve"> 1,651 </w:t>
      </w:r>
      <w:r w:rsidRPr="00090E0E">
        <w:rPr>
          <w:rFonts w:ascii="TH SarabunIT๙" w:hAnsi="TH SarabunIT๙" w:cs="TH SarabunIT๙" w:hint="cs"/>
          <w:sz w:val="32"/>
          <w:szCs w:val="32"/>
          <w:cs/>
        </w:rPr>
        <w:t>ครัวเรือน</w:t>
      </w:r>
      <w:r w:rsidRPr="00090E0E">
        <w:rPr>
          <w:rFonts w:ascii="TH SarabunIT๙" w:hAnsi="TH SarabunIT๙" w:cs="TH SarabunIT๙" w:hint="cs"/>
          <w:sz w:val="32"/>
          <w:szCs w:val="32"/>
        </w:rPr>
        <w:t xml:space="preserve"> </w:t>
      </w:r>
    </w:p>
    <w:p w14:paraId="62D52528" w14:textId="7C99C2F2" w:rsidR="00090E0E" w:rsidRPr="00090E0E" w:rsidRDefault="00090E0E" w:rsidP="00090E0E">
      <w:pPr>
        <w:tabs>
          <w:tab w:val="left" w:pos="993"/>
        </w:tabs>
        <w:spacing w:after="0" w:line="240" w:lineRule="auto"/>
        <w:ind w:hanging="11"/>
        <w:jc w:val="thaiDistribute"/>
        <w:rPr>
          <w:rFonts w:ascii="TH SarabunIT๙" w:hAnsi="TH SarabunIT๙" w:cs="TH SarabunIT๙"/>
          <w:sz w:val="32"/>
          <w:szCs w:val="32"/>
          <w:cs/>
        </w:rPr>
      </w:pPr>
      <w:r w:rsidRPr="00090E0E">
        <w:rPr>
          <w:rFonts w:ascii="TH SarabunIT๙" w:hAnsi="TH SarabunIT๙" w:cs="TH SarabunIT๙"/>
          <w:sz w:val="32"/>
          <w:szCs w:val="32"/>
        </w:rPr>
        <w:t xml:space="preserve">      </w:t>
      </w:r>
      <w:r w:rsidR="000A7C9E">
        <w:rPr>
          <w:rFonts w:ascii="TH SarabunIT๙" w:hAnsi="TH SarabunIT๙" w:cs="TH SarabunIT๙"/>
          <w:sz w:val="32"/>
          <w:szCs w:val="32"/>
          <w:cs/>
        </w:rPr>
        <w:tab/>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จำนวนประชากรแฝง</w:t>
      </w:r>
      <w:proofErr w:type="gramStart"/>
      <w:r w:rsidRPr="00090E0E">
        <w:rPr>
          <w:rFonts w:ascii="TH SarabunIT๙" w:hAnsi="TH SarabunIT๙" w:cs="TH SarabunIT๙"/>
          <w:sz w:val="32"/>
          <w:szCs w:val="32"/>
          <w:cs/>
        </w:rPr>
        <w:t>*  ประมาณ</w:t>
      </w:r>
      <w:proofErr w:type="gramEnd"/>
      <w:r w:rsidRPr="00090E0E">
        <w:rPr>
          <w:rFonts w:ascii="TH SarabunIT๙" w:hAnsi="TH SarabunIT๙" w:cs="TH SarabunIT๙"/>
          <w:sz w:val="32"/>
          <w:szCs w:val="32"/>
          <w:cs/>
        </w:rPr>
        <w:t>......50......คน เพศชาย...35..คน เพศหญิง..15..คน</w:t>
      </w:r>
    </w:p>
    <w:p w14:paraId="25FF58F5" w14:textId="61280C0F" w:rsidR="00090E0E" w:rsidRPr="00090E0E" w:rsidRDefault="00090E0E" w:rsidP="00090E0E">
      <w:pPr>
        <w:tabs>
          <w:tab w:val="left" w:pos="993"/>
        </w:tabs>
        <w:spacing w:after="0" w:line="240" w:lineRule="auto"/>
        <w:ind w:hanging="11"/>
        <w:jc w:val="thaiDistribute"/>
        <w:rPr>
          <w:rFonts w:ascii="TH SarabunIT๙" w:hAnsi="TH SarabunIT๙" w:cs="TH SarabunIT๙"/>
          <w:sz w:val="32"/>
          <w:szCs w:val="32"/>
        </w:rPr>
      </w:pPr>
      <w:r w:rsidRPr="00090E0E">
        <w:rPr>
          <w:rFonts w:ascii="TH SarabunIT๙" w:hAnsi="TH SarabunIT๙" w:cs="TH SarabunIT๙"/>
          <w:sz w:val="32"/>
          <w:szCs w:val="32"/>
        </w:rPr>
        <w:t xml:space="preserve">      </w:t>
      </w:r>
      <w:r w:rsidR="000A7C9E">
        <w:rPr>
          <w:rFonts w:ascii="TH SarabunIT๙" w:hAnsi="TH SarabunIT๙" w:cs="TH SarabunIT๙"/>
          <w:sz w:val="32"/>
          <w:szCs w:val="32"/>
          <w:cs/>
        </w:rPr>
        <w:tab/>
      </w:r>
      <w:r w:rsidRPr="00090E0E">
        <w:rPr>
          <w:rFonts w:ascii="TH SarabunIT๙" w:hAnsi="TH SarabunIT๙" w:cs="TH SarabunIT๙"/>
          <w:sz w:val="32"/>
          <w:szCs w:val="32"/>
        </w:rPr>
        <w:t xml:space="preserve">- </w:t>
      </w:r>
      <w:proofErr w:type="gramStart"/>
      <w:r w:rsidRPr="00090E0E">
        <w:rPr>
          <w:rFonts w:ascii="TH SarabunIT๙" w:hAnsi="TH SarabunIT๙" w:cs="TH SarabunIT๙" w:hint="cs"/>
          <w:sz w:val="32"/>
          <w:szCs w:val="32"/>
          <w:cs/>
        </w:rPr>
        <w:t>ส่วนใหญ่นับถือศา</w:t>
      </w:r>
      <w:r w:rsidR="008C4E30">
        <w:rPr>
          <w:rFonts w:ascii="TH SarabunIT๙" w:hAnsi="TH SarabunIT๙" w:cs="TH SarabunIT๙" w:hint="cs"/>
          <w:sz w:val="32"/>
          <w:szCs w:val="32"/>
          <w:cs/>
        </w:rPr>
        <w:t>ส</w:t>
      </w:r>
      <w:r w:rsidRPr="00090E0E">
        <w:rPr>
          <w:rFonts w:ascii="TH SarabunIT๙" w:hAnsi="TH SarabunIT๙" w:cs="TH SarabunIT๙" w:hint="cs"/>
          <w:sz w:val="32"/>
          <w:szCs w:val="32"/>
          <w:cs/>
        </w:rPr>
        <w:t>นาพุทธ  ร้อยละ</w:t>
      </w:r>
      <w:proofErr w:type="gramEnd"/>
      <w:r w:rsidRPr="00090E0E">
        <w:rPr>
          <w:rFonts w:ascii="TH SarabunIT๙" w:hAnsi="TH SarabunIT๙" w:cs="TH SarabunIT๙" w:hint="cs"/>
          <w:sz w:val="32"/>
          <w:szCs w:val="32"/>
          <w:cs/>
        </w:rPr>
        <w:t xml:space="preserve">  100</w:t>
      </w:r>
    </w:p>
    <w:p w14:paraId="50047848" w14:textId="7B078482" w:rsidR="00090E0E" w:rsidRDefault="00090E0E" w:rsidP="00090E0E">
      <w:pPr>
        <w:tabs>
          <w:tab w:val="left" w:pos="993"/>
        </w:tabs>
        <w:spacing w:after="0" w:line="240" w:lineRule="auto"/>
        <w:ind w:hanging="11"/>
        <w:jc w:val="thaiDistribute"/>
        <w:rPr>
          <w:rFonts w:ascii="TH SarabunIT๙" w:hAnsi="TH SarabunIT๙" w:cs="TH SarabunIT๙"/>
          <w:sz w:val="32"/>
          <w:szCs w:val="32"/>
        </w:rPr>
      </w:pPr>
      <w:r w:rsidRPr="00090E0E">
        <w:rPr>
          <w:rFonts w:ascii="TH SarabunIT๙" w:hAnsi="TH SarabunIT๙" w:cs="TH SarabunIT๙"/>
          <w:sz w:val="32"/>
          <w:szCs w:val="32"/>
        </w:rPr>
        <w:t xml:space="preserve">      </w:t>
      </w:r>
      <w:r w:rsidR="000A7C9E">
        <w:rPr>
          <w:rFonts w:ascii="TH SarabunIT๙" w:hAnsi="TH SarabunIT๙" w:cs="TH SarabunIT๙"/>
          <w:sz w:val="32"/>
          <w:szCs w:val="32"/>
          <w:cs/>
        </w:rPr>
        <w:tab/>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 xml:space="preserve">มีความหนาแน่นต่อพื้นที่ของประชากร </w:t>
      </w:r>
      <w:proofErr w:type="gramStart"/>
      <w:r w:rsidRPr="00090E0E">
        <w:rPr>
          <w:rFonts w:ascii="TH SarabunIT๙" w:hAnsi="TH SarabunIT๙" w:cs="TH SarabunIT๙"/>
          <w:sz w:val="32"/>
          <w:szCs w:val="32"/>
          <w:cs/>
        </w:rPr>
        <w:t>เฉลี่ย</w:t>
      </w:r>
      <w:r w:rsidRPr="00090E0E">
        <w:rPr>
          <w:rFonts w:ascii="TH SarabunIT๙" w:hAnsi="TH SarabunIT๙" w:cs="TH SarabunIT๙"/>
          <w:sz w:val="32"/>
          <w:szCs w:val="32"/>
        </w:rPr>
        <w:t xml:space="preserve">  30</w:t>
      </w:r>
      <w:proofErr w:type="gramEnd"/>
      <w:r w:rsidRPr="00090E0E">
        <w:rPr>
          <w:rFonts w:ascii="TH SarabunIT๙" w:hAnsi="TH SarabunIT๙" w:cs="TH SarabunIT๙"/>
          <w:sz w:val="32"/>
          <w:szCs w:val="32"/>
        </w:rPr>
        <w:t xml:space="preserve">  </w:t>
      </w:r>
      <w:r w:rsidRPr="00090E0E">
        <w:rPr>
          <w:rFonts w:ascii="TH SarabunIT๙" w:hAnsi="TH SarabunIT๙" w:cs="TH SarabunIT๙" w:hint="cs"/>
          <w:sz w:val="32"/>
          <w:szCs w:val="32"/>
          <w:cs/>
        </w:rPr>
        <w:t>คน</w:t>
      </w:r>
      <w:r w:rsidRPr="00090E0E">
        <w:rPr>
          <w:rFonts w:ascii="TH SarabunIT๙" w:hAnsi="TH SarabunIT๙" w:cs="TH SarabunIT๙" w:hint="cs"/>
          <w:sz w:val="32"/>
          <w:szCs w:val="32"/>
        </w:rPr>
        <w:t xml:space="preserve"> </w:t>
      </w:r>
      <w:r w:rsidRPr="00090E0E">
        <w:rPr>
          <w:rFonts w:ascii="TH SarabunIT๙" w:hAnsi="TH SarabunIT๙" w:cs="TH SarabunIT๙"/>
          <w:sz w:val="32"/>
          <w:szCs w:val="32"/>
        </w:rPr>
        <w:t>/</w:t>
      </w:r>
      <w:r w:rsidRPr="00090E0E">
        <w:rPr>
          <w:rFonts w:ascii="TH SarabunIT๙" w:hAnsi="TH SarabunIT๙" w:cs="TH SarabunIT๙" w:hint="cs"/>
          <w:sz w:val="32"/>
          <w:szCs w:val="32"/>
        </w:rPr>
        <w:t xml:space="preserve"> </w:t>
      </w:r>
      <w:r w:rsidRPr="00090E0E">
        <w:rPr>
          <w:rFonts w:ascii="TH SarabunIT๙" w:hAnsi="TH SarabunIT๙" w:cs="TH SarabunIT๙" w:hint="cs"/>
          <w:sz w:val="32"/>
          <w:szCs w:val="32"/>
          <w:cs/>
        </w:rPr>
        <w:t>ตารางกิโลเมตร</w:t>
      </w:r>
      <w:r w:rsidRPr="00090E0E">
        <w:rPr>
          <w:rFonts w:ascii="TH SarabunIT๙" w:hAnsi="TH SarabunIT๙" w:cs="TH SarabunIT๙" w:hint="cs"/>
          <w:sz w:val="32"/>
          <w:szCs w:val="32"/>
        </w:rPr>
        <w:t xml:space="preserve"> </w:t>
      </w:r>
    </w:p>
    <w:p w14:paraId="037B24DD" w14:textId="0E78A582" w:rsidR="008C4E30" w:rsidRDefault="000A7C9E" w:rsidP="000A7C9E">
      <w:pPr>
        <w:tabs>
          <w:tab w:val="left" w:pos="993"/>
        </w:tabs>
        <w:spacing w:after="0" w:line="240" w:lineRule="auto"/>
        <w:ind w:hanging="11"/>
        <w:rPr>
          <w:rFonts w:ascii="TH SarabunIT๙" w:hAnsi="TH SarabunIT๙" w:cs="TH SarabunIT๙"/>
          <w:b/>
          <w:bCs/>
          <w:sz w:val="32"/>
          <w:szCs w:val="32"/>
        </w:rPr>
      </w:pPr>
      <w:r>
        <w:rPr>
          <w:rFonts w:ascii="TH SarabunIT๙" w:hAnsi="TH SarabunIT๙" w:cs="TH SarabunIT๙"/>
          <w:b/>
          <w:bCs/>
          <w:sz w:val="32"/>
          <w:szCs w:val="32"/>
          <w:cs/>
        </w:rPr>
        <w:tab/>
      </w:r>
      <w:r>
        <w:rPr>
          <w:rFonts w:ascii="TH SarabunIT๙" w:hAnsi="TH SarabunIT๙" w:cs="TH SarabunIT๙"/>
          <w:b/>
          <w:bCs/>
          <w:sz w:val="32"/>
          <w:szCs w:val="32"/>
          <w:cs/>
        </w:rPr>
        <w:tab/>
      </w:r>
      <w:r w:rsidR="00090E0E" w:rsidRPr="00090E0E">
        <w:rPr>
          <w:rFonts w:ascii="TH SarabunIT๙" w:hAnsi="TH SarabunIT๙" w:cs="TH SarabunIT๙"/>
          <w:b/>
          <w:bCs/>
          <w:sz w:val="32"/>
          <w:szCs w:val="32"/>
          <w:cs/>
        </w:rPr>
        <w:t>ข้อมูล ณ เดือน  พฤษภาคม  พ.ศ. 2564</w:t>
      </w:r>
    </w:p>
    <w:p w14:paraId="1628F882" w14:textId="4470E27F" w:rsidR="00090E0E" w:rsidRPr="00090E0E" w:rsidRDefault="000A7C9E" w:rsidP="008C4E30">
      <w:pPr>
        <w:tabs>
          <w:tab w:val="left" w:pos="993"/>
        </w:tabs>
        <w:spacing w:after="0" w:line="240" w:lineRule="auto"/>
        <w:ind w:hanging="11"/>
        <w:jc w:val="thaiDistribute"/>
        <w:rPr>
          <w:rFonts w:ascii="TH SarabunIT๙" w:hAnsi="TH SarabunIT๙" w:cs="TH SarabunIT๙"/>
          <w:b/>
          <w:bCs/>
          <w:sz w:val="32"/>
          <w:szCs w:val="32"/>
          <w:lang w:bidi="ar-SA"/>
        </w:rPr>
      </w:pPr>
      <w:r>
        <w:rPr>
          <w:rFonts w:ascii="TH SarabunIT๙" w:hAnsi="TH SarabunIT๙" w:cs="TH SarabunIT๙"/>
          <w:b/>
          <w:bCs/>
          <w:sz w:val="32"/>
          <w:szCs w:val="32"/>
          <w:cs/>
        </w:rPr>
        <w:tab/>
      </w:r>
      <w:r>
        <w:rPr>
          <w:rFonts w:ascii="TH SarabunIT๙" w:hAnsi="TH SarabunIT๙" w:cs="TH SarabunIT๙"/>
          <w:b/>
          <w:bCs/>
          <w:sz w:val="32"/>
          <w:szCs w:val="32"/>
          <w:cs/>
        </w:rPr>
        <w:tab/>
      </w:r>
      <w:r w:rsidR="008C4E30" w:rsidRPr="008C4E30">
        <w:rPr>
          <w:rFonts w:ascii="TH SarabunIT๙" w:hAnsi="TH SarabunIT๙" w:cs="TH SarabunIT๙"/>
          <w:b/>
          <w:bCs/>
          <w:sz w:val="32"/>
          <w:szCs w:val="32"/>
          <w:cs/>
        </w:rPr>
        <w:t xml:space="preserve">(ที่มา </w:t>
      </w:r>
      <w:r w:rsidR="008C4E30" w:rsidRPr="008C4E30">
        <w:rPr>
          <w:rFonts w:ascii="TH SarabunIT๙" w:hAnsi="TH SarabunIT๙" w:cs="TH SarabunIT๙"/>
          <w:b/>
          <w:bCs/>
          <w:sz w:val="32"/>
          <w:szCs w:val="32"/>
        </w:rPr>
        <w:t xml:space="preserve">: </w:t>
      </w:r>
      <w:r w:rsidR="008C4E30" w:rsidRPr="008C4E30">
        <w:rPr>
          <w:rFonts w:ascii="TH SarabunIT๙" w:hAnsi="TH SarabunIT๙" w:cs="TH SarabunIT๙" w:hint="cs"/>
          <w:b/>
          <w:bCs/>
          <w:sz w:val="32"/>
          <w:szCs w:val="32"/>
          <w:cs/>
        </w:rPr>
        <w:t>ข้อมูลทะเบียนราษฎร์ของอำเภอชนแดน)</w:t>
      </w:r>
      <w:r w:rsidR="00090E0E" w:rsidRPr="00090E0E">
        <w:rPr>
          <w:rFonts w:ascii="TH SarabunIT๙" w:hAnsi="TH SarabunIT๙" w:cs="TH SarabunIT๙"/>
          <w:b/>
          <w:bCs/>
          <w:sz w:val="32"/>
          <w:szCs w:val="32"/>
          <w:cs/>
        </w:rPr>
        <w:t xml:space="preserve">             </w:t>
      </w:r>
    </w:p>
    <w:p w14:paraId="3C8FAE25" w14:textId="77777777" w:rsidR="00090E0E" w:rsidRPr="00090E0E" w:rsidRDefault="00090E0E" w:rsidP="00090E0E">
      <w:pPr>
        <w:tabs>
          <w:tab w:val="left" w:pos="993"/>
        </w:tabs>
        <w:spacing w:after="0" w:line="240" w:lineRule="auto"/>
        <w:ind w:hanging="11"/>
        <w:jc w:val="thaiDistribute"/>
        <w:rPr>
          <w:rFonts w:ascii="TH SarabunIT๙" w:hAnsi="TH SarabunIT๙" w:cs="TH SarabunIT๙"/>
          <w:sz w:val="32"/>
          <w:szCs w:val="32"/>
          <w:cs/>
        </w:rPr>
      </w:pPr>
    </w:p>
    <w:p w14:paraId="79FD750D" w14:textId="0AFF06D3" w:rsidR="000C610F" w:rsidRPr="00090E0E" w:rsidRDefault="009B2ECE" w:rsidP="009B2ECE">
      <w:pPr>
        <w:tabs>
          <w:tab w:val="left" w:pos="993"/>
        </w:tabs>
        <w:spacing w:after="0" w:line="240" w:lineRule="auto"/>
        <w:ind w:hanging="11"/>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ab/>
      </w:r>
      <w:r w:rsidRPr="00090E0E">
        <w:rPr>
          <w:rFonts w:ascii="TH SarabunIT๙" w:hAnsi="TH SarabunIT๙" w:cs="TH SarabunIT๙"/>
          <w:b/>
          <w:bCs/>
          <w:sz w:val="32"/>
          <w:szCs w:val="32"/>
          <w:cs/>
        </w:rPr>
        <w:tab/>
        <w:t>2</w:t>
      </w:r>
      <w:r w:rsidR="000C610F" w:rsidRPr="00090E0E">
        <w:rPr>
          <w:rFonts w:ascii="TH SarabunIT๙" w:hAnsi="TH SarabunIT๙" w:cs="TH SarabunIT๙"/>
          <w:b/>
          <w:bCs/>
          <w:sz w:val="32"/>
          <w:szCs w:val="32"/>
          <w:cs/>
        </w:rPr>
        <w:t>.1.4 การประกอบอาชีพ</w:t>
      </w:r>
    </w:p>
    <w:p w14:paraId="3C04D754" w14:textId="164DAF31" w:rsidR="008C4E30" w:rsidRPr="008C4E30" w:rsidRDefault="000A7C9E" w:rsidP="000A7C9E">
      <w:pPr>
        <w:tabs>
          <w:tab w:val="left" w:pos="1560"/>
        </w:tabs>
        <w:spacing w:after="0" w:line="240" w:lineRule="auto"/>
        <w:rPr>
          <w:rFonts w:ascii="TH SarabunIT๙" w:hAnsi="TH SarabunIT๙" w:cs="TH SarabunIT๙"/>
          <w:sz w:val="32"/>
          <w:szCs w:val="32"/>
        </w:rPr>
      </w:pPr>
      <w:r>
        <w:rPr>
          <w:rFonts w:ascii="TH SarabunIT๙" w:hAnsi="TH SarabunIT๙" w:cs="TH SarabunIT๙"/>
          <w:sz w:val="32"/>
          <w:szCs w:val="32"/>
          <w:cs/>
        </w:rPr>
        <w:tab/>
      </w:r>
      <w:r w:rsidR="008C4E30" w:rsidRPr="008C4E30">
        <w:rPr>
          <w:rFonts w:ascii="TH SarabunIT๙" w:hAnsi="TH SarabunIT๙" w:cs="TH SarabunIT๙"/>
          <w:sz w:val="32"/>
          <w:szCs w:val="32"/>
          <w:cs/>
        </w:rPr>
        <w:t>ประชากรส่วนใหญ่  ประมาณร้อยละ  80  ประกอบอาชีพ เกษตรกรรม รองลงมาได้แก่ ด้านปศุ</w:t>
      </w:r>
      <w:r w:rsidR="001F42CA" w:rsidRPr="008C4E30">
        <w:rPr>
          <w:rFonts w:ascii="TH SarabunIT๙" w:hAnsi="TH SarabunIT๙" w:cs="TH SarabunIT๙" w:hint="cs"/>
          <w:sz w:val="32"/>
          <w:szCs w:val="32"/>
          <w:cs/>
        </w:rPr>
        <w:t>สัตว์</w:t>
      </w:r>
      <w:r w:rsidR="008C4E30" w:rsidRPr="008C4E30">
        <w:rPr>
          <w:rFonts w:ascii="TH SarabunIT๙" w:hAnsi="TH SarabunIT๙" w:cs="TH SarabunIT๙"/>
          <w:sz w:val="32"/>
          <w:szCs w:val="32"/>
          <w:cs/>
        </w:rPr>
        <w:t xml:space="preserve"> ประมาณร้อยละ 15  รับจ้างทั่วไป  ร้อยละ  5</w:t>
      </w:r>
      <w:r w:rsidR="001F42CA">
        <w:rPr>
          <w:rFonts w:ascii="TH SarabunIT๙" w:hAnsi="TH SarabunIT๙" w:cs="TH SarabunIT๙" w:hint="cs"/>
          <w:sz w:val="32"/>
          <w:szCs w:val="32"/>
          <w:cs/>
        </w:rPr>
        <w:t xml:space="preserve"> </w:t>
      </w:r>
      <w:r w:rsidR="008C4E30" w:rsidRPr="008C4E30">
        <w:rPr>
          <w:rFonts w:ascii="TH SarabunIT๙" w:hAnsi="TH SarabunIT๙" w:cs="TH SarabunIT๙"/>
          <w:sz w:val="32"/>
          <w:szCs w:val="32"/>
          <w:cs/>
        </w:rPr>
        <w:t xml:space="preserve"> เนื่องจากสภาพภูมิศาสตร์ที่เหมาะสมกับการเพาะปลูก  /  การเลี้ยงสัตว์  รายได้ประชากรต่อหัว</w:t>
      </w:r>
      <w:r w:rsidR="008C4E30" w:rsidRPr="008C4E30">
        <w:rPr>
          <w:rFonts w:ascii="TH SarabunIT๙" w:hAnsi="TH SarabunIT๙" w:cs="TH SarabunIT๙"/>
          <w:sz w:val="32"/>
          <w:szCs w:val="32"/>
        </w:rPr>
        <w:t>/</w:t>
      </w:r>
      <w:r w:rsidR="008C4E30" w:rsidRPr="008C4E30">
        <w:rPr>
          <w:rFonts w:ascii="TH SarabunIT๙" w:hAnsi="TH SarabunIT๙" w:cs="TH SarabunIT๙"/>
          <w:sz w:val="32"/>
          <w:szCs w:val="32"/>
          <w:cs/>
        </w:rPr>
        <w:t>ต่อปี ประมาณ   84</w:t>
      </w:r>
      <w:r w:rsidR="008C4E30" w:rsidRPr="008C4E30">
        <w:rPr>
          <w:rFonts w:ascii="TH SarabunIT๙" w:hAnsi="TH SarabunIT๙" w:cs="TH SarabunIT๙"/>
          <w:sz w:val="32"/>
          <w:szCs w:val="32"/>
        </w:rPr>
        <w:t>,</w:t>
      </w:r>
      <w:r w:rsidR="008C4E30" w:rsidRPr="008C4E30">
        <w:rPr>
          <w:rFonts w:ascii="TH SarabunIT๙" w:hAnsi="TH SarabunIT๙" w:cs="TH SarabunIT๙"/>
          <w:sz w:val="32"/>
          <w:szCs w:val="32"/>
          <w:cs/>
        </w:rPr>
        <w:t xml:space="preserve">482   บาท </w:t>
      </w:r>
    </w:p>
    <w:p w14:paraId="20C59758" w14:textId="3D46B2A8" w:rsidR="008C4E30" w:rsidRPr="008C4E30" w:rsidRDefault="008C4E30" w:rsidP="000A7C9E">
      <w:pPr>
        <w:tabs>
          <w:tab w:val="left" w:pos="1560"/>
        </w:tabs>
        <w:spacing w:after="120" w:line="240" w:lineRule="auto"/>
        <w:jc w:val="center"/>
        <w:rPr>
          <w:rFonts w:ascii="TH SarabunIT๙" w:hAnsi="TH SarabunIT๙" w:cs="TH SarabunIT๙"/>
          <w:sz w:val="32"/>
          <w:szCs w:val="32"/>
        </w:rPr>
      </w:pPr>
      <w:r w:rsidRPr="008C4E30">
        <w:rPr>
          <w:rFonts w:ascii="TH SarabunIT๙" w:hAnsi="TH SarabunIT๙" w:cs="TH SarabunIT๙" w:hint="cs"/>
          <w:sz w:val="32"/>
          <w:szCs w:val="32"/>
          <w:cs/>
        </w:rPr>
        <w:t xml:space="preserve">ที่มา </w:t>
      </w:r>
      <w:r w:rsidRPr="008C4E30">
        <w:rPr>
          <w:rFonts w:ascii="TH SarabunIT๙" w:hAnsi="TH SarabunIT๙" w:cs="TH SarabunIT๙"/>
          <w:sz w:val="32"/>
          <w:szCs w:val="32"/>
        </w:rPr>
        <w:t xml:space="preserve">: </w:t>
      </w:r>
      <w:r w:rsidRPr="008C4E30">
        <w:rPr>
          <w:rFonts w:ascii="TH SarabunIT๙" w:hAnsi="TH SarabunIT๙" w:cs="TH SarabunIT๙" w:hint="cs"/>
          <w:sz w:val="32"/>
          <w:szCs w:val="32"/>
          <w:cs/>
        </w:rPr>
        <w:t>(ระบุที่มาของข้อมูล  สำนักพัฒนาชุมชนอำเภอชนแดน)</w:t>
      </w:r>
    </w:p>
    <w:p w14:paraId="6A12E2F1" w14:textId="7207DD03" w:rsidR="000C610F" w:rsidRPr="00090E0E" w:rsidRDefault="000A7C9E" w:rsidP="000A7C9E">
      <w:pPr>
        <w:spacing w:after="0" w:line="240" w:lineRule="auto"/>
        <w:jc w:val="thaiDistribute"/>
        <w:rPr>
          <w:rFonts w:ascii="TH SarabunIT๙" w:hAnsi="TH SarabunIT๙" w:cs="TH SarabunIT๙"/>
          <w:b/>
          <w:bCs/>
          <w:sz w:val="32"/>
          <w:szCs w:val="32"/>
          <w:cs/>
        </w:rPr>
      </w:pPr>
      <w:r>
        <w:rPr>
          <w:rFonts w:ascii="TH SarabunIT๙" w:hAnsi="TH SarabunIT๙" w:cs="TH SarabunIT๙"/>
          <w:b/>
          <w:bCs/>
          <w:sz w:val="32"/>
          <w:szCs w:val="32"/>
          <w:cs/>
        </w:rPr>
        <w:tab/>
      </w:r>
      <w:r>
        <w:rPr>
          <w:rFonts w:ascii="TH SarabunIT๙" w:hAnsi="TH SarabunIT๙" w:cs="TH SarabunIT๙" w:hint="cs"/>
          <w:b/>
          <w:bCs/>
          <w:sz w:val="32"/>
          <w:szCs w:val="32"/>
          <w:cs/>
        </w:rPr>
        <w:t xml:space="preserve">    </w:t>
      </w:r>
      <w:r w:rsidR="009B2ECE" w:rsidRPr="00090E0E">
        <w:rPr>
          <w:rFonts w:ascii="TH SarabunIT๙" w:hAnsi="TH SarabunIT๙" w:cs="TH SarabunIT๙"/>
          <w:b/>
          <w:bCs/>
          <w:sz w:val="32"/>
          <w:szCs w:val="32"/>
          <w:cs/>
        </w:rPr>
        <w:t>2</w:t>
      </w:r>
      <w:r w:rsidR="000C610F" w:rsidRPr="00090E0E">
        <w:rPr>
          <w:rFonts w:ascii="TH SarabunIT๙" w:hAnsi="TH SarabunIT๙" w:cs="TH SarabunIT๙"/>
          <w:b/>
          <w:bCs/>
          <w:sz w:val="32"/>
          <w:szCs w:val="32"/>
          <w:cs/>
        </w:rPr>
        <w:t>.1.5 เส้นทางคมนาคม</w:t>
      </w:r>
      <w:r w:rsidR="000C610F" w:rsidRPr="00090E0E">
        <w:rPr>
          <w:rFonts w:ascii="TH SarabunIT๙" w:hAnsi="TH SarabunIT๙" w:cs="TH SarabunIT๙"/>
          <w:b/>
          <w:bCs/>
          <w:sz w:val="32"/>
          <w:szCs w:val="32"/>
        </w:rPr>
        <w:t xml:space="preserve"> (</w:t>
      </w:r>
      <w:r w:rsidR="000C610F" w:rsidRPr="00090E0E">
        <w:rPr>
          <w:rFonts w:ascii="TH SarabunIT๙" w:hAnsi="TH SarabunIT๙" w:cs="TH SarabunIT๙"/>
          <w:b/>
          <w:bCs/>
          <w:sz w:val="32"/>
          <w:szCs w:val="32"/>
          <w:cs/>
        </w:rPr>
        <w:t>การขนส่งทางรถยนต์ ทางบก ทางน้ำ ทางอากาศ)</w:t>
      </w:r>
    </w:p>
    <w:p w14:paraId="53BCE15D" w14:textId="77777777" w:rsidR="008C4E30" w:rsidRPr="008C4E30" w:rsidRDefault="008C4E30" w:rsidP="008C4E30">
      <w:pPr>
        <w:tabs>
          <w:tab w:val="left" w:pos="993"/>
        </w:tabs>
        <w:spacing w:after="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องค์การบริหารส่วนตำบลซับพุทรา มีเส้นทางคมนาคมที่สำคัญสามารถเดินทางติดต่อกันระหว่าง จังหวะเพชรบูรณ์ ระยะทาง 70 กิโลเมตร ทางหลวงหมายเลข 21 อำเภอชนแดน  ระยะทาง 16  กิโลเมตร  อำเภอหนองไผ่  ระยะทาง  20  กิโลเมตร  อบต.ลาดแค ระยะทาง 13  กิโลเมตร  อบต.ยางงาม ระยะทาง  20  กิโลเมตรอบต.ชนแดน  ระยะทาง  18  กิโลเมตร  เทศบาลตำบลชนแดน  ระยะทาง  16  กิโลเมตร  อบต.ดงขุย  ระยะทาง  20  กิโลเมตร  และอำเภอต่างๆ ได้อย่างรวดเร็ว โดยสามารถเดินทางได้ทางรถยนต์ได้สะดวก</w:t>
      </w:r>
    </w:p>
    <w:p w14:paraId="1DCE7857" w14:textId="77777777" w:rsidR="000A7C9E" w:rsidRDefault="009B2ECE" w:rsidP="000A7C9E">
      <w:pPr>
        <w:tabs>
          <w:tab w:val="left" w:pos="993"/>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p>
    <w:p w14:paraId="24C9C5AE" w14:textId="77777777" w:rsidR="000A7C9E" w:rsidRDefault="000A7C9E" w:rsidP="000A7C9E">
      <w:pPr>
        <w:tabs>
          <w:tab w:val="left" w:pos="993"/>
        </w:tabs>
        <w:spacing w:after="0" w:line="240" w:lineRule="auto"/>
        <w:jc w:val="thaiDistribute"/>
        <w:rPr>
          <w:rFonts w:ascii="TH SarabunIT๙" w:hAnsi="TH SarabunIT๙" w:cs="TH SarabunIT๙"/>
          <w:sz w:val="32"/>
          <w:szCs w:val="32"/>
        </w:rPr>
      </w:pPr>
    </w:p>
    <w:p w14:paraId="1B39989A" w14:textId="6BB16B9E" w:rsidR="000C610F" w:rsidRPr="00090E0E" w:rsidRDefault="000A7C9E" w:rsidP="000A7C9E">
      <w:pPr>
        <w:tabs>
          <w:tab w:val="left" w:pos="993"/>
        </w:tabs>
        <w:spacing w:after="0" w:line="240" w:lineRule="auto"/>
        <w:jc w:val="thaiDistribute"/>
        <w:rPr>
          <w:rFonts w:ascii="TH SarabunIT๙" w:hAnsi="TH SarabunIT๙" w:cs="TH SarabunIT๙"/>
          <w:b/>
          <w:bCs/>
          <w:sz w:val="32"/>
          <w:szCs w:val="32"/>
        </w:rPr>
      </w:pPr>
      <w:r>
        <w:rPr>
          <w:rFonts w:ascii="TH SarabunIT๙" w:hAnsi="TH SarabunIT๙" w:cs="TH SarabunIT๙"/>
          <w:sz w:val="32"/>
          <w:szCs w:val="32"/>
          <w:cs/>
        </w:rPr>
        <w:lastRenderedPageBreak/>
        <w:tab/>
      </w:r>
      <w:r w:rsidR="009B2ECE" w:rsidRPr="00090E0E">
        <w:rPr>
          <w:rFonts w:ascii="TH SarabunIT๙" w:hAnsi="TH SarabunIT๙" w:cs="TH SarabunIT๙"/>
          <w:b/>
          <w:bCs/>
          <w:sz w:val="32"/>
          <w:szCs w:val="32"/>
          <w:cs/>
        </w:rPr>
        <w:t>2</w:t>
      </w:r>
      <w:r w:rsidR="000C610F" w:rsidRPr="00090E0E">
        <w:rPr>
          <w:rFonts w:ascii="TH SarabunIT๙" w:hAnsi="TH SarabunIT๙" w:cs="TH SarabunIT๙"/>
          <w:b/>
          <w:bCs/>
          <w:sz w:val="32"/>
          <w:szCs w:val="32"/>
          <w:cs/>
        </w:rPr>
        <w:t>.1.6 แหล่งแม่น้ำลำคลอง</w:t>
      </w:r>
    </w:p>
    <w:p w14:paraId="646BEFFD" w14:textId="77777777" w:rsidR="008C4E30" w:rsidRPr="008C4E30" w:rsidRDefault="000C610F" w:rsidP="000A7C9E">
      <w:pPr>
        <w:tabs>
          <w:tab w:val="left" w:pos="1560"/>
        </w:tabs>
        <w:spacing w:after="0" w:line="240" w:lineRule="auto"/>
        <w:ind w:left="720"/>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      </w:t>
      </w:r>
      <w:r w:rsidR="009B2ECE" w:rsidRPr="00090E0E">
        <w:rPr>
          <w:rFonts w:ascii="TH SarabunIT๙" w:hAnsi="TH SarabunIT๙" w:cs="TH SarabunIT๙"/>
          <w:sz w:val="32"/>
          <w:szCs w:val="32"/>
          <w:cs/>
        </w:rPr>
        <w:tab/>
      </w:r>
      <w:r w:rsidR="008C4E30" w:rsidRPr="008C4E30">
        <w:rPr>
          <w:rFonts w:ascii="TH SarabunIT๙" w:hAnsi="TH SarabunIT๙" w:cs="TH SarabunIT๙"/>
          <w:sz w:val="32"/>
          <w:szCs w:val="32"/>
          <w:cs/>
        </w:rPr>
        <w:t>องค์การบริหารส่วนตำบลซับพุทรา มีลักษณะภูมิประเทศโดยทั่วไปเป็นพื้นที่ ราบลุ่ม ภูเขา มีแม่น้ำ ลำคลองสำคัญไหลผ่านหลายสาย ได้แก่</w:t>
      </w:r>
    </w:p>
    <w:p w14:paraId="1BE29734" w14:textId="115CD351" w:rsidR="008C4E30" w:rsidRPr="008C4E30" w:rsidRDefault="000A7C9E" w:rsidP="008C4E30">
      <w:pPr>
        <w:tabs>
          <w:tab w:val="left" w:pos="1560"/>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008C4E30" w:rsidRPr="008C4E30">
        <w:rPr>
          <w:rFonts w:ascii="TH SarabunIT๙" w:hAnsi="TH SarabunIT๙" w:cs="TH SarabunIT๙"/>
          <w:sz w:val="32"/>
          <w:szCs w:val="32"/>
          <w:cs/>
        </w:rPr>
        <w:t>คลอง</w:t>
      </w:r>
      <w:r w:rsidRPr="008C4E30">
        <w:rPr>
          <w:rFonts w:ascii="TH SarabunIT๙" w:hAnsi="TH SarabunIT๙" w:cs="TH SarabunIT๙" w:hint="cs"/>
          <w:sz w:val="32"/>
          <w:szCs w:val="32"/>
          <w:cs/>
        </w:rPr>
        <w:t>บอระเ</w:t>
      </w:r>
      <w:r>
        <w:rPr>
          <w:rFonts w:ascii="TH SarabunIT๙" w:hAnsi="TH SarabunIT๙" w:cs="TH SarabunIT๙" w:hint="cs"/>
          <w:sz w:val="32"/>
          <w:szCs w:val="32"/>
          <w:cs/>
        </w:rPr>
        <w:t>พ</w:t>
      </w:r>
      <w:r>
        <w:rPr>
          <w:rFonts w:ascii="TH SarabunIT๙" w:hAnsi="TH SarabunIT๙" w:cs="TH SarabunIT๙"/>
          <w:sz w:val="32"/>
          <w:szCs w:val="32"/>
          <w:cs/>
        </w:rPr>
        <w:t>็ด</w:t>
      </w:r>
      <w:r w:rsidR="008C4E30" w:rsidRPr="008C4E30">
        <w:rPr>
          <w:rFonts w:ascii="TH SarabunIT๙" w:hAnsi="TH SarabunIT๙" w:cs="TH SarabunIT๙"/>
          <w:sz w:val="32"/>
          <w:szCs w:val="32"/>
          <w:cs/>
        </w:rPr>
        <w:t xml:space="preserve"> </w:t>
      </w:r>
      <w:r>
        <w:rPr>
          <w:rFonts w:ascii="TH SarabunIT๙" w:hAnsi="TH SarabunIT๙" w:cs="TH SarabunIT๙"/>
          <w:sz w:val="32"/>
          <w:szCs w:val="32"/>
          <w:cs/>
        </w:rPr>
        <w:tab/>
      </w:r>
      <w:r w:rsidR="008C4E30" w:rsidRPr="008C4E30">
        <w:rPr>
          <w:rFonts w:ascii="TH SarabunIT๙" w:hAnsi="TH SarabunIT๙" w:cs="TH SarabunIT๙"/>
          <w:sz w:val="32"/>
          <w:szCs w:val="32"/>
          <w:cs/>
        </w:rPr>
        <w:t>ไหลผ่านพื้นที่หมู่บ้าน ตั้งแต่หมู่ที่  4  ถึงหมู่ที่  5</w:t>
      </w:r>
    </w:p>
    <w:p w14:paraId="5ECF54A5" w14:textId="07E9BFCA" w:rsidR="008C4E30" w:rsidRPr="008C4E30" w:rsidRDefault="000A7C9E" w:rsidP="008C4E30">
      <w:pPr>
        <w:tabs>
          <w:tab w:val="left" w:pos="1560"/>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008C4E30" w:rsidRPr="008C4E30">
        <w:rPr>
          <w:rFonts w:ascii="TH SarabunIT๙" w:hAnsi="TH SarabunIT๙" w:cs="TH SarabunIT๙"/>
          <w:sz w:val="32"/>
          <w:szCs w:val="32"/>
          <w:cs/>
        </w:rPr>
        <w:t xml:space="preserve">คลองกลาง </w:t>
      </w:r>
      <w:r w:rsidR="008C4E30" w:rsidRPr="008C4E30">
        <w:rPr>
          <w:rFonts w:ascii="TH SarabunIT๙" w:hAnsi="TH SarabunIT๙" w:cs="TH SarabunIT๙"/>
          <w:sz w:val="32"/>
          <w:szCs w:val="32"/>
        </w:rPr>
        <w:t xml:space="preserve">  </w:t>
      </w:r>
      <w:r>
        <w:rPr>
          <w:rFonts w:ascii="TH SarabunIT๙" w:hAnsi="TH SarabunIT๙" w:cs="TH SarabunIT๙"/>
          <w:sz w:val="32"/>
          <w:szCs w:val="32"/>
          <w:cs/>
        </w:rPr>
        <w:tab/>
      </w:r>
      <w:r>
        <w:rPr>
          <w:rFonts w:ascii="TH SarabunIT๙" w:hAnsi="TH SarabunIT๙" w:cs="TH SarabunIT๙"/>
          <w:sz w:val="32"/>
          <w:szCs w:val="32"/>
          <w:cs/>
        </w:rPr>
        <w:tab/>
      </w:r>
      <w:r w:rsidR="008C4E30" w:rsidRPr="008C4E30">
        <w:rPr>
          <w:rFonts w:ascii="TH SarabunIT๙" w:hAnsi="TH SarabunIT๙" w:cs="TH SarabunIT๙"/>
          <w:sz w:val="32"/>
          <w:szCs w:val="32"/>
          <w:cs/>
        </w:rPr>
        <w:t>ไหลผ่านพื้นที่หมู่บ้าน ตั้งแต่หมู่ที่  7  ถึงหมู่ที่  2  ถึงหมู่ 1</w:t>
      </w:r>
    </w:p>
    <w:p w14:paraId="52EF24F8" w14:textId="2D6F5651" w:rsidR="008C4E30" w:rsidRPr="008C4E30" w:rsidRDefault="000A7C9E" w:rsidP="008C4E30">
      <w:pPr>
        <w:tabs>
          <w:tab w:val="left" w:pos="1560"/>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008C4E30" w:rsidRPr="008C4E30">
        <w:rPr>
          <w:rFonts w:ascii="TH SarabunIT๙" w:hAnsi="TH SarabunIT๙" w:cs="TH SarabunIT๙"/>
          <w:sz w:val="32"/>
          <w:szCs w:val="32"/>
          <w:cs/>
        </w:rPr>
        <w:t xml:space="preserve">คลองใหญ่    </w:t>
      </w:r>
      <w:r>
        <w:rPr>
          <w:rFonts w:ascii="TH SarabunIT๙" w:hAnsi="TH SarabunIT๙" w:cs="TH SarabunIT๙"/>
          <w:sz w:val="32"/>
          <w:szCs w:val="32"/>
          <w:cs/>
        </w:rPr>
        <w:tab/>
      </w:r>
      <w:r>
        <w:rPr>
          <w:rFonts w:ascii="TH SarabunIT๙" w:hAnsi="TH SarabunIT๙" w:cs="TH SarabunIT๙"/>
          <w:sz w:val="32"/>
          <w:szCs w:val="32"/>
          <w:cs/>
        </w:rPr>
        <w:tab/>
      </w:r>
      <w:r w:rsidR="008C4E30" w:rsidRPr="008C4E30">
        <w:rPr>
          <w:rFonts w:ascii="TH SarabunIT๙" w:hAnsi="TH SarabunIT๙" w:cs="TH SarabunIT๙"/>
          <w:sz w:val="32"/>
          <w:szCs w:val="32"/>
          <w:cs/>
        </w:rPr>
        <w:t xml:space="preserve">ไหลผ่านพื้นที่หมู่บ้าน ตั้งแต่หมู่ที่  1  ถึงหมู่ที่  4   </w:t>
      </w:r>
    </w:p>
    <w:p w14:paraId="3B6A0E91" w14:textId="234F222A" w:rsidR="008C4E30" w:rsidRPr="008C4E30" w:rsidRDefault="000A7C9E" w:rsidP="008C4E30">
      <w:pPr>
        <w:tabs>
          <w:tab w:val="left" w:pos="1560"/>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008C4E30" w:rsidRPr="008C4E30">
        <w:rPr>
          <w:rFonts w:ascii="TH SarabunIT๙" w:hAnsi="TH SarabunIT๙" w:cs="TH SarabunIT๙"/>
          <w:sz w:val="32"/>
          <w:szCs w:val="32"/>
          <w:cs/>
        </w:rPr>
        <w:t xml:space="preserve">คลองกำปาง  </w:t>
      </w:r>
      <w:r>
        <w:rPr>
          <w:rFonts w:ascii="TH SarabunIT๙" w:hAnsi="TH SarabunIT๙" w:cs="TH SarabunIT๙"/>
          <w:sz w:val="32"/>
          <w:szCs w:val="32"/>
          <w:cs/>
        </w:rPr>
        <w:tab/>
      </w:r>
      <w:r>
        <w:rPr>
          <w:rFonts w:ascii="TH SarabunIT๙" w:hAnsi="TH SarabunIT๙" w:cs="TH SarabunIT๙"/>
          <w:sz w:val="32"/>
          <w:szCs w:val="32"/>
          <w:cs/>
        </w:rPr>
        <w:tab/>
      </w:r>
      <w:r w:rsidR="008C4E30" w:rsidRPr="008C4E30">
        <w:rPr>
          <w:rFonts w:ascii="TH SarabunIT๙" w:hAnsi="TH SarabunIT๙" w:cs="TH SarabunIT๙"/>
          <w:sz w:val="32"/>
          <w:szCs w:val="32"/>
          <w:cs/>
        </w:rPr>
        <w:t xml:space="preserve">ไหลผ่านพื้นที่หมู่บ้าน ตั้งแต่หมู่ที่  4  ถึงหมู่ที่  5  </w:t>
      </w:r>
    </w:p>
    <w:p w14:paraId="6EBDADA9" w14:textId="77777777" w:rsidR="008C4E30" w:rsidRPr="008C4E30" w:rsidRDefault="008C4E30" w:rsidP="008C4E30">
      <w:pPr>
        <w:tabs>
          <w:tab w:val="left" w:pos="1560"/>
        </w:tabs>
        <w:spacing w:after="0" w:line="240" w:lineRule="auto"/>
        <w:jc w:val="thaiDistribute"/>
        <w:rPr>
          <w:rFonts w:ascii="TH SarabunIT๙" w:hAnsi="TH SarabunIT๙" w:cs="TH SarabunIT๙"/>
          <w:sz w:val="32"/>
          <w:szCs w:val="32"/>
        </w:rPr>
      </w:pPr>
    </w:p>
    <w:p w14:paraId="611003B2" w14:textId="3816048A" w:rsidR="000C610F" w:rsidRDefault="005E280D" w:rsidP="009B2ECE">
      <w:pPr>
        <w:tabs>
          <w:tab w:val="left" w:pos="993"/>
        </w:tabs>
        <w:spacing w:after="12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ab/>
      </w:r>
      <w:r w:rsidR="009B2ECE" w:rsidRPr="00090E0E">
        <w:rPr>
          <w:rFonts w:ascii="TH SarabunIT๙" w:hAnsi="TH SarabunIT๙" w:cs="TH SarabunIT๙"/>
          <w:b/>
          <w:bCs/>
          <w:sz w:val="32"/>
          <w:szCs w:val="32"/>
          <w:cs/>
        </w:rPr>
        <w:t>2</w:t>
      </w:r>
      <w:r w:rsidR="000C610F" w:rsidRPr="00090E0E">
        <w:rPr>
          <w:rFonts w:ascii="TH SarabunIT๙" w:hAnsi="TH SarabunIT๙" w:cs="TH SarabunIT๙"/>
          <w:b/>
          <w:bCs/>
          <w:sz w:val="32"/>
          <w:szCs w:val="32"/>
          <w:cs/>
        </w:rPr>
        <w:t>.1.7 สถานที่สำคัญ</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6"/>
        <w:gridCol w:w="4819"/>
        <w:gridCol w:w="3119"/>
      </w:tblGrid>
      <w:tr w:rsidR="008C4E30" w:rsidRPr="008C4E30" w14:paraId="7E01C9BE"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298228FD" w14:textId="77777777" w:rsidR="008C4E30" w:rsidRPr="008C4E30" w:rsidRDefault="008C4E30" w:rsidP="003F289A">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พื้นที่</w:t>
            </w:r>
          </w:p>
        </w:tc>
        <w:tc>
          <w:tcPr>
            <w:tcW w:w="4819" w:type="dxa"/>
            <w:tcBorders>
              <w:top w:val="single" w:sz="4" w:space="0" w:color="auto"/>
              <w:left w:val="single" w:sz="4" w:space="0" w:color="auto"/>
              <w:bottom w:val="single" w:sz="4" w:space="0" w:color="auto"/>
              <w:right w:val="single" w:sz="4" w:space="0" w:color="auto"/>
            </w:tcBorders>
          </w:tcPr>
          <w:p w14:paraId="08046771" w14:textId="242BE4A1" w:rsidR="008C4E30" w:rsidRPr="008C4E30" w:rsidRDefault="008C4E30" w:rsidP="003F289A">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สถานที่สำคัญ</w:t>
            </w:r>
          </w:p>
        </w:tc>
        <w:tc>
          <w:tcPr>
            <w:tcW w:w="3119" w:type="dxa"/>
            <w:tcBorders>
              <w:top w:val="single" w:sz="4" w:space="0" w:color="auto"/>
              <w:left w:val="single" w:sz="4" w:space="0" w:color="auto"/>
              <w:bottom w:val="single" w:sz="4" w:space="0" w:color="auto"/>
              <w:right w:val="single" w:sz="4" w:space="0" w:color="auto"/>
            </w:tcBorders>
          </w:tcPr>
          <w:p w14:paraId="3DB90501" w14:textId="17FA6C61" w:rsidR="008C4E30" w:rsidRPr="008C4E30" w:rsidRDefault="008C4E30" w:rsidP="003F289A">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4B8B9F51" w14:textId="77777777" w:rsidTr="000A7C9E">
        <w:trPr>
          <w:trHeight w:val="2435"/>
        </w:trPr>
        <w:tc>
          <w:tcPr>
            <w:tcW w:w="1526" w:type="dxa"/>
            <w:tcBorders>
              <w:top w:val="single" w:sz="4" w:space="0" w:color="auto"/>
              <w:left w:val="single" w:sz="4" w:space="0" w:color="auto"/>
              <w:bottom w:val="single" w:sz="4" w:space="0" w:color="auto"/>
              <w:right w:val="single" w:sz="4" w:space="0" w:color="auto"/>
            </w:tcBorders>
            <w:hideMark/>
          </w:tcPr>
          <w:p w14:paraId="25A58665"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หมู่ที่ 1</w:t>
            </w:r>
          </w:p>
        </w:tc>
        <w:tc>
          <w:tcPr>
            <w:tcW w:w="4819" w:type="dxa"/>
            <w:tcBorders>
              <w:top w:val="single" w:sz="4" w:space="0" w:color="auto"/>
              <w:left w:val="single" w:sz="4" w:space="0" w:color="auto"/>
              <w:bottom w:val="single" w:sz="4" w:space="0" w:color="auto"/>
              <w:right w:val="single" w:sz="4" w:space="0" w:color="auto"/>
            </w:tcBorders>
          </w:tcPr>
          <w:p w14:paraId="5A219AA5"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สถานที่ราชการ  ป้อมตำรวจ</w:t>
            </w:r>
          </w:p>
          <w:p w14:paraId="5636907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065228D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 xml:space="preserve">สถาบันการศึกษา โรงเรียนบ้านทรัพย์พุทรา             </w:t>
            </w:r>
          </w:p>
          <w:p w14:paraId="18F56546"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สถานที่ตั้งทางศาสนา วัดซับพุทราใต้           </w:t>
            </w:r>
          </w:p>
          <w:p w14:paraId="2BFC2167" w14:textId="77777777" w:rsidR="008C4E30" w:rsidRDefault="008C4E30" w:rsidP="000A7C9E">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p w14:paraId="03834CC0" w14:textId="57521484" w:rsidR="001D380C" w:rsidRPr="008C4E30" w:rsidRDefault="001D380C" w:rsidP="000A7C9E">
            <w:pPr>
              <w:tabs>
                <w:tab w:val="left" w:pos="993"/>
              </w:tabs>
              <w:spacing w:after="120" w:line="240" w:lineRule="auto"/>
              <w:jc w:val="thaiDistribute"/>
              <w:rPr>
                <w:rFonts w:ascii="TH SarabunIT๙" w:hAnsi="TH SarabunIT๙" w:cs="TH SarabunIT๙"/>
                <w:sz w:val="32"/>
                <w:szCs w:val="32"/>
              </w:rPr>
            </w:pPr>
          </w:p>
        </w:tc>
        <w:tc>
          <w:tcPr>
            <w:tcW w:w="3119" w:type="dxa"/>
            <w:tcBorders>
              <w:top w:val="single" w:sz="4" w:space="0" w:color="auto"/>
              <w:left w:val="single" w:sz="4" w:space="0" w:color="auto"/>
              <w:bottom w:val="single" w:sz="4" w:space="0" w:color="auto"/>
              <w:right w:val="single" w:sz="4" w:space="0" w:color="auto"/>
            </w:tcBorders>
          </w:tcPr>
          <w:p w14:paraId="5F240EC8"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rPr>
              <w:t>16.01</w:t>
            </w:r>
            <w:r w:rsidRPr="008C4E30">
              <w:rPr>
                <w:rFonts w:ascii="TH SarabunIT๙" w:hAnsi="TH SarabunIT๙" w:cs="TH SarabunIT๙"/>
                <w:sz w:val="32"/>
                <w:szCs w:val="32"/>
                <w:cs/>
              </w:rPr>
              <w:t>7772</w:t>
            </w:r>
            <w:r w:rsidRPr="008C4E30">
              <w:rPr>
                <w:rFonts w:ascii="TH SarabunIT๙" w:hAnsi="TH SarabunIT๙" w:cs="TH SarabunIT๙"/>
                <w:sz w:val="32"/>
                <w:szCs w:val="32"/>
              </w:rPr>
              <w:t>, 100.939</w:t>
            </w:r>
            <w:r w:rsidRPr="008C4E30">
              <w:rPr>
                <w:rFonts w:ascii="TH SarabunIT๙" w:hAnsi="TH SarabunIT๙" w:cs="TH SarabunIT๙"/>
                <w:sz w:val="32"/>
                <w:szCs w:val="32"/>
                <w:cs/>
              </w:rPr>
              <w:t>821</w:t>
            </w:r>
          </w:p>
          <w:p w14:paraId="0557EED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197376D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16.018558, 100.939321</w:t>
            </w:r>
          </w:p>
          <w:p w14:paraId="7DA2044B"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16.017485, 100.940516</w:t>
            </w:r>
          </w:p>
        </w:tc>
      </w:tr>
      <w:tr w:rsidR="008C4E30" w:rsidRPr="008C4E30" w14:paraId="67DC0F1A"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466BB9D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2</w:t>
            </w:r>
          </w:p>
        </w:tc>
        <w:tc>
          <w:tcPr>
            <w:tcW w:w="4819" w:type="dxa"/>
            <w:tcBorders>
              <w:top w:val="single" w:sz="4" w:space="0" w:color="auto"/>
              <w:left w:val="single" w:sz="4" w:space="0" w:color="auto"/>
              <w:bottom w:val="single" w:sz="4" w:space="0" w:color="auto"/>
              <w:right w:val="single" w:sz="4" w:space="0" w:color="auto"/>
            </w:tcBorders>
            <w:hideMark/>
          </w:tcPr>
          <w:p w14:paraId="2DC48D80"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สถานที่ราชการ.........-.................</w:t>
            </w:r>
            <w:r w:rsidRPr="008C4E30">
              <w:rPr>
                <w:rFonts w:ascii="TH SarabunIT๙" w:hAnsi="TH SarabunIT๙" w:cs="TH SarabunIT๙"/>
                <w:sz w:val="32"/>
                <w:szCs w:val="32"/>
              </w:rPr>
              <w:t xml:space="preserve">............... </w:t>
            </w:r>
          </w:p>
          <w:p w14:paraId="687523A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70E62B7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w:t>
            </w:r>
          </w:p>
          <w:p w14:paraId="491F487B"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สถานที่ตั้งทางศาสนา  วัดเนินสง่า               </w:t>
            </w:r>
          </w:p>
          <w:p w14:paraId="7124BF10" w14:textId="77777777" w:rsid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p w14:paraId="502C6A14" w14:textId="77777777" w:rsidR="001D380C" w:rsidRPr="008C4E30" w:rsidRDefault="001D380C" w:rsidP="008C4E30">
            <w:pPr>
              <w:tabs>
                <w:tab w:val="left" w:pos="993"/>
              </w:tabs>
              <w:spacing w:after="120" w:line="240" w:lineRule="auto"/>
              <w:jc w:val="thaiDistribute"/>
              <w:rPr>
                <w:rFonts w:ascii="TH SarabunIT๙" w:hAnsi="TH SarabunIT๙" w:cs="TH SarabunIT๙"/>
                <w:sz w:val="32"/>
                <w:szCs w:val="32"/>
              </w:rPr>
            </w:pPr>
          </w:p>
        </w:tc>
        <w:tc>
          <w:tcPr>
            <w:tcW w:w="3119" w:type="dxa"/>
            <w:tcBorders>
              <w:top w:val="single" w:sz="4" w:space="0" w:color="auto"/>
              <w:left w:val="single" w:sz="4" w:space="0" w:color="auto"/>
              <w:bottom w:val="single" w:sz="4" w:space="0" w:color="auto"/>
              <w:right w:val="single" w:sz="4" w:space="0" w:color="auto"/>
            </w:tcBorders>
          </w:tcPr>
          <w:p w14:paraId="52EE6179"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1E1E417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09C32CC8"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1F99BC5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16.029459, 100.940150</w:t>
            </w:r>
          </w:p>
        </w:tc>
      </w:tr>
      <w:tr w:rsidR="008C4E30" w:rsidRPr="008C4E30" w14:paraId="2AC2B719" w14:textId="77777777" w:rsidTr="001D380C">
        <w:trPr>
          <w:trHeight w:val="4812"/>
        </w:trPr>
        <w:tc>
          <w:tcPr>
            <w:tcW w:w="1526" w:type="dxa"/>
            <w:tcBorders>
              <w:top w:val="single" w:sz="4" w:space="0" w:color="auto"/>
              <w:left w:val="single" w:sz="4" w:space="0" w:color="auto"/>
              <w:bottom w:val="single" w:sz="4" w:space="0" w:color="auto"/>
              <w:right w:val="single" w:sz="4" w:space="0" w:color="auto"/>
            </w:tcBorders>
            <w:hideMark/>
          </w:tcPr>
          <w:p w14:paraId="003C580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3</w:t>
            </w:r>
          </w:p>
        </w:tc>
        <w:tc>
          <w:tcPr>
            <w:tcW w:w="4819" w:type="dxa"/>
            <w:tcBorders>
              <w:top w:val="single" w:sz="4" w:space="0" w:color="auto"/>
              <w:left w:val="single" w:sz="4" w:space="0" w:color="auto"/>
              <w:bottom w:val="single" w:sz="4" w:space="0" w:color="auto"/>
              <w:right w:val="single" w:sz="4" w:space="0" w:color="auto"/>
            </w:tcBorders>
            <w:hideMark/>
          </w:tcPr>
          <w:p w14:paraId="260AAB0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สถานที่ราชการ องค์การบริหารส่วนตำบลซับพุทรา</w:t>
            </w:r>
          </w:p>
          <w:p w14:paraId="024F661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3B0C339B"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 โรงเรียนบ้านซับเจริญ</w:t>
            </w:r>
          </w:p>
          <w:p w14:paraId="5E24A471"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สถานที่ตั้งทางศาสนา </w:t>
            </w:r>
          </w:p>
          <w:p w14:paraId="3EC5597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 -วัดซับเจริญ</w:t>
            </w:r>
          </w:p>
          <w:p w14:paraId="34052E7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-วัดทางโค้ง</w:t>
            </w:r>
          </w:p>
          <w:p w14:paraId="45D3C8EB"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-สำนักสงฆ์ขุนไผ่ </w:t>
            </w:r>
          </w:p>
          <w:p w14:paraId="68CFC2B9"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พื้นที่ทิ้งขยะ................-.............................</w:t>
            </w:r>
          </w:p>
        </w:tc>
        <w:tc>
          <w:tcPr>
            <w:tcW w:w="3119" w:type="dxa"/>
            <w:tcBorders>
              <w:top w:val="single" w:sz="4" w:space="0" w:color="auto"/>
              <w:left w:val="single" w:sz="4" w:space="0" w:color="auto"/>
              <w:bottom w:val="single" w:sz="4" w:space="0" w:color="auto"/>
              <w:right w:val="single" w:sz="4" w:space="0" w:color="auto"/>
            </w:tcBorders>
          </w:tcPr>
          <w:p w14:paraId="056E2DD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16.017743, 100.935665</w:t>
            </w:r>
          </w:p>
          <w:p w14:paraId="6EE25E6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7D4BD36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60FA15B8"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7520250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16.057285, 100.915531</w:t>
            </w:r>
          </w:p>
          <w:p w14:paraId="6D3A9BE5"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16.070737, 100.897884</w:t>
            </w:r>
          </w:p>
          <w:p w14:paraId="7C7B8C4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16.046951, 100.918209</w:t>
            </w:r>
          </w:p>
        </w:tc>
      </w:tr>
      <w:tr w:rsidR="000A7C9E" w:rsidRPr="008C4E30" w14:paraId="10FC131D" w14:textId="77777777" w:rsidTr="000A7C9E">
        <w:trPr>
          <w:trHeight w:val="701"/>
        </w:trPr>
        <w:tc>
          <w:tcPr>
            <w:tcW w:w="1526" w:type="dxa"/>
            <w:tcBorders>
              <w:top w:val="single" w:sz="4" w:space="0" w:color="auto"/>
              <w:left w:val="single" w:sz="4" w:space="0" w:color="auto"/>
              <w:bottom w:val="single" w:sz="4" w:space="0" w:color="auto"/>
              <w:right w:val="single" w:sz="4" w:space="0" w:color="auto"/>
            </w:tcBorders>
            <w:hideMark/>
          </w:tcPr>
          <w:p w14:paraId="253E1877" w14:textId="77777777" w:rsidR="000A7C9E" w:rsidRPr="008C4E30" w:rsidRDefault="000A7C9E" w:rsidP="003F289A">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lastRenderedPageBreak/>
              <w:t>พื้นที่</w:t>
            </w:r>
          </w:p>
        </w:tc>
        <w:tc>
          <w:tcPr>
            <w:tcW w:w="4819" w:type="dxa"/>
            <w:tcBorders>
              <w:top w:val="single" w:sz="4" w:space="0" w:color="auto"/>
              <w:left w:val="single" w:sz="4" w:space="0" w:color="auto"/>
              <w:bottom w:val="single" w:sz="4" w:space="0" w:color="auto"/>
              <w:right w:val="single" w:sz="4" w:space="0" w:color="auto"/>
            </w:tcBorders>
          </w:tcPr>
          <w:p w14:paraId="006B91EE" w14:textId="76B54BDA" w:rsidR="000A7C9E" w:rsidRPr="008C4E30" w:rsidRDefault="000A7C9E" w:rsidP="003F289A">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สถานที่สำคัญ</w:t>
            </w:r>
          </w:p>
        </w:tc>
        <w:tc>
          <w:tcPr>
            <w:tcW w:w="3119" w:type="dxa"/>
            <w:tcBorders>
              <w:top w:val="single" w:sz="4" w:space="0" w:color="auto"/>
              <w:left w:val="single" w:sz="4" w:space="0" w:color="auto"/>
              <w:bottom w:val="single" w:sz="4" w:space="0" w:color="auto"/>
              <w:right w:val="single" w:sz="4" w:space="0" w:color="auto"/>
            </w:tcBorders>
          </w:tcPr>
          <w:p w14:paraId="1879BAB3" w14:textId="0964AFB4" w:rsidR="000A7C9E" w:rsidRPr="008C4E30" w:rsidRDefault="000A7C9E" w:rsidP="003F289A">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5C008682" w14:textId="77777777" w:rsidTr="008C4E30">
        <w:trPr>
          <w:trHeight w:val="2078"/>
        </w:trPr>
        <w:tc>
          <w:tcPr>
            <w:tcW w:w="1526" w:type="dxa"/>
            <w:tcBorders>
              <w:top w:val="single" w:sz="4" w:space="0" w:color="auto"/>
              <w:left w:val="single" w:sz="4" w:space="0" w:color="auto"/>
              <w:bottom w:val="single" w:sz="4" w:space="0" w:color="auto"/>
              <w:right w:val="single" w:sz="4" w:space="0" w:color="auto"/>
            </w:tcBorders>
            <w:hideMark/>
          </w:tcPr>
          <w:p w14:paraId="0AF7126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4</w:t>
            </w:r>
          </w:p>
        </w:tc>
        <w:tc>
          <w:tcPr>
            <w:tcW w:w="4819" w:type="dxa"/>
            <w:tcBorders>
              <w:top w:val="single" w:sz="4" w:space="0" w:color="auto"/>
              <w:left w:val="single" w:sz="4" w:space="0" w:color="auto"/>
              <w:bottom w:val="single" w:sz="4" w:space="0" w:color="auto"/>
              <w:right w:val="single" w:sz="4" w:space="0" w:color="auto"/>
            </w:tcBorders>
            <w:hideMark/>
          </w:tcPr>
          <w:p w14:paraId="438A98F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สถานที่ราชการ ...........-................</w:t>
            </w:r>
          </w:p>
          <w:p w14:paraId="371C275C"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4E1EBB2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 กศน.ตำบลซับพุทรา</w:t>
            </w:r>
          </w:p>
          <w:p w14:paraId="0BFEB2F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สถานที่ตั้งทางศาสนา  วัดวังไทร</w:t>
            </w:r>
          </w:p>
          <w:p w14:paraId="45257C5C"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tc>
        <w:tc>
          <w:tcPr>
            <w:tcW w:w="3119" w:type="dxa"/>
            <w:tcBorders>
              <w:top w:val="single" w:sz="4" w:space="0" w:color="auto"/>
              <w:left w:val="single" w:sz="4" w:space="0" w:color="auto"/>
              <w:bottom w:val="single" w:sz="4" w:space="0" w:color="auto"/>
              <w:right w:val="single" w:sz="4" w:space="0" w:color="auto"/>
            </w:tcBorders>
          </w:tcPr>
          <w:p w14:paraId="4A20B734"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6421214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660777E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16.010852, 100.914253</w:t>
            </w:r>
          </w:p>
          <w:p w14:paraId="478F356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16.011665, 100.916497</w:t>
            </w:r>
          </w:p>
        </w:tc>
      </w:tr>
      <w:tr w:rsidR="008C4E30" w:rsidRPr="008C4E30" w14:paraId="3B21E7A2" w14:textId="77777777" w:rsidTr="008C4E30">
        <w:trPr>
          <w:trHeight w:val="1916"/>
        </w:trPr>
        <w:tc>
          <w:tcPr>
            <w:tcW w:w="1526" w:type="dxa"/>
            <w:tcBorders>
              <w:top w:val="single" w:sz="4" w:space="0" w:color="auto"/>
              <w:left w:val="single" w:sz="4" w:space="0" w:color="auto"/>
              <w:bottom w:val="single" w:sz="4" w:space="0" w:color="auto"/>
              <w:right w:val="single" w:sz="4" w:space="0" w:color="auto"/>
            </w:tcBorders>
            <w:hideMark/>
          </w:tcPr>
          <w:p w14:paraId="1B351E1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5</w:t>
            </w:r>
          </w:p>
        </w:tc>
        <w:tc>
          <w:tcPr>
            <w:tcW w:w="4819" w:type="dxa"/>
            <w:tcBorders>
              <w:top w:val="single" w:sz="4" w:space="0" w:color="auto"/>
              <w:left w:val="single" w:sz="4" w:space="0" w:color="auto"/>
              <w:bottom w:val="single" w:sz="4" w:space="0" w:color="auto"/>
              <w:right w:val="single" w:sz="4" w:space="0" w:color="auto"/>
            </w:tcBorders>
            <w:hideMark/>
          </w:tcPr>
          <w:p w14:paraId="5FD12629"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สถานที่ราชการ ...........-................</w:t>
            </w:r>
          </w:p>
          <w:p w14:paraId="75B1D4B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423BAC2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w:t>
            </w:r>
          </w:p>
          <w:p w14:paraId="06475AD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สถานที่ตั้งทางศาสนา  วัดโคกสารสัจธรรม</w:t>
            </w:r>
          </w:p>
          <w:p w14:paraId="7A7580D6"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พื้นที่ทิ้งขยะ................-............................ </w:t>
            </w:r>
          </w:p>
        </w:tc>
        <w:tc>
          <w:tcPr>
            <w:tcW w:w="3119" w:type="dxa"/>
            <w:tcBorders>
              <w:top w:val="single" w:sz="4" w:space="0" w:color="auto"/>
              <w:left w:val="single" w:sz="4" w:space="0" w:color="auto"/>
              <w:bottom w:val="single" w:sz="4" w:space="0" w:color="auto"/>
              <w:right w:val="single" w:sz="4" w:space="0" w:color="auto"/>
            </w:tcBorders>
          </w:tcPr>
          <w:p w14:paraId="08DC868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0F22D65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4684CE5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6FEDF065"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16.022766, 100.885193</w:t>
            </w:r>
          </w:p>
          <w:p w14:paraId="162C436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tc>
      </w:tr>
      <w:tr w:rsidR="008C4E30" w:rsidRPr="008C4E30" w14:paraId="7CED7453"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0DA1B830"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หมู่ที่ 6</w:t>
            </w:r>
          </w:p>
        </w:tc>
        <w:tc>
          <w:tcPr>
            <w:tcW w:w="4819" w:type="dxa"/>
            <w:tcBorders>
              <w:top w:val="single" w:sz="4" w:space="0" w:color="auto"/>
              <w:left w:val="single" w:sz="4" w:space="0" w:color="auto"/>
              <w:bottom w:val="single" w:sz="4" w:space="0" w:color="auto"/>
              <w:right w:val="single" w:sz="4" w:space="0" w:color="auto"/>
            </w:tcBorders>
          </w:tcPr>
          <w:p w14:paraId="1023C04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สถานที่ราชการ  ป้อมตำรวจ</w:t>
            </w:r>
          </w:p>
          <w:p w14:paraId="469488DC"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  รพ.สต.ซับพุทรา</w:t>
            </w:r>
          </w:p>
          <w:p w14:paraId="4B533FA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 xml:space="preserve">สถาบันการศึกษา.............-......................... </w:t>
            </w:r>
          </w:p>
          <w:p w14:paraId="53BED54B"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สถานที่ตั้งทางศาสนา.............-.........................</w:t>
            </w:r>
          </w:p>
          <w:p w14:paraId="1833746E" w14:textId="65D7E982" w:rsidR="008C4E30" w:rsidRPr="008C4E30" w:rsidRDefault="008C4E30" w:rsidP="003F289A">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tc>
        <w:tc>
          <w:tcPr>
            <w:tcW w:w="3119" w:type="dxa"/>
            <w:tcBorders>
              <w:top w:val="single" w:sz="4" w:space="0" w:color="auto"/>
              <w:left w:val="single" w:sz="4" w:space="0" w:color="auto"/>
              <w:bottom w:val="single" w:sz="4" w:space="0" w:color="auto"/>
              <w:right w:val="single" w:sz="4" w:space="0" w:color="auto"/>
            </w:tcBorders>
          </w:tcPr>
          <w:p w14:paraId="0906620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rPr>
              <w:t>16.0</w:t>
            </w:r>
            <w:r w:rsidRPr="008C4E30">
              <w:rPr>
                <w:rFonts w:ascii="TH SarabunIT๙" w:hAnsi="TH SarabunIT๙" w:cs="TH SarabunIT๙"/>
                <w:sz w:val="32"/>
                <w:szCs w:val="32"/>
                <w:cs/>
              </w:rPr>
              <w:t>54478</w:t>
            </w:r>
            <w:r w:rsidRPr="008C4E30">
              <w:rPr>
                <w:rFonts w:ascii="TH SarabunIT๙" w:hAnsi="TH SarabunIT๙" w:cs="TH SarabunIT๙"/>
                <w:sz w:val="32"/>
                <w:szCs w:val="32"/>
              </w:rPr>
              <w:t>, 100.</w:t>
            </w:r>
            <w:r w:rsidRPr="008C4E30">
              <w:rPr>
                <w:rFonts w:ascii="TH SarabunIT๙" w:hAnsi="TH SarabunIT๙" w:cs="TH SarabunIT๙"/>
                <w:sz w:val="32"/>
                <w:szCs w:val="32"/>
                <w:cs/>
              </w:rPr>
              <w:t>919215</w:t>
            </w:r>
          </w:p>
          <w:p w14:paraId="54EC4824"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16.030084, 100.945187</w:t>
            </w:r>
          </w:p>
          <w:p w14:paraId="0798687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tc>
      </w:tr>
      <w:tr w:rsidR="008C4E30" w:rsidRPr="008C4E30" w14:paraId="03CB430E"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3C948A1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7</w:t>
            </w:r>
          </w:p>
        </w:tc>
        <w:tc>
          <w:tcPr>
            <w:tcW w:w="4819" w:type="dxa"/>
            <w:tcBorders>
              <w:top w:val="single" w:sz="4" w:space="0" w:color="auto"/>
              <w:left w:val="single" w:sz="4" w:space="0" w:color="auto"/>
              <w:bottom w:val="single" w:sz="4" w:space="0" w:color="auto"/>
              <w:right w:val="single" w:sz="4" w:space="0" w:color="auto"/>
            </w:tcBorders>
          </w:tcPr>
          <w:p w14:paraId="29826A9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สถานที่ราชการ ศูนย์เรียนรู้เศรษฐกิจพอเพียง </w:t>
            </w:r>
          </w:p>
          <w:p w14:paraId="0B404C0C"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3CB22161"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w:t>
            </w:r>
          </w:p>
          <w:p w14:paraId="18B768D9"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สถานที่ตั้งทางศาสนา  วัดมะขามแดง</w:t>
            </w:r>
          </w:p>
          <w:p w14:paraId="18D825CA" w14:textId="05119026" w:rsidR="008C4E30" w:rsidRPr="008C4E30" w:rsidRDefault="008C4E30" w:rsidP="003F289A">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tc>
        <w:tc>
          <w:tcPr>
            <w:tcW w:w="3119" w:type="dxa"/>
            <w:tcBorders>
              <w:top w:val="single" w:sz="4" w:space="0" w:color="auto"/>
              <w:left w:val="single" w:sz="4" w:space="0" w:color="auto"/>
              <w:bottom w:val="single" w:sz="4" w:space="0" w:color="auto"/>
              <w:right w:val="single" w:sz="4" w:space="0" w:color="auto"/>
            </w:tcBorders>
          </w:tcPr>
          <w:p w14:paraId="372E63B7"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16.024291, 100.883916</w:t>
            </w:r>
          </w:p>
          <w:p w14:paraId="09B43934"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62032B9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2EAB7C46"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16.052634, 100.930948</w:t>
            </w:r>
          </w:p>
        </w:tc>
      </w:tr>
      <w:tr w:rsidR="008C4E30" w:rsidRPr="008C4E30" w14:paraId="16D25A02" w14:textId="77777777" w:rsidTr="003F289A">
        <w:trPr>
          <w:trHeight w:val="418"/>
        </w:trPr>
        <w:tc>
          <w:tcPr>
            <w:tcW w:w="1526" w:type="dxa"/>
            <w:tcBorders>
              <w:top w:val="single" w:sz="4" w:space="0" w:color="auto"/>
              <w:left w:val="single" w:sz="4" w:space="0" w:color="auto"/>
              <w:bottom w:val="single" w:sz="4" w:space="0" w:color="auto"/>
              <w:right w:val="single" w:sz="4" w:space="0" w:color="auto"/>
            </w:tcBorders>
            <w:hideMark/>
          </w:tcPr>
          <w:p w14:paraId="27D8175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8</w:t>
            </w:r>
          </w:p>
        </w:tc>
        <w:tc>
          <w:tcPr>
            <w:tcW w:w="4819" w:type="dxa"/>
            <w:tcBorders>
              <w:top w:val="single" w:sz="4" w:space="0" w:color="auto"/>
              <w:left w:val="single" w:sz="4" w:space="0" w:color="auto"/>
              <w:bottom w:val="single" w:sz="4" w:space="0" w:color="auto"/>
              <w:right w:val="single" w:sz="4" w:space="0" w:color="auto"/>
            </w:tcBorders>
          </w:tcPr>
          <w:p w14:paraId="28049211"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สถานที่ราชการ ...........-................</w:t>
            </w:r>
          </w:p>
          <w:p w14:paraId="52645CC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6F475C5C"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 ...........-................</w:t>
            </w:r>
          </w:p>
          <w:p w14:paraId="1FAF261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สถานที่ตั้งทางศาสนา  </w:t>
            </w:r>
          </w:p>
          <w:p w14:paraId="1D56079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  -วัดซับป่าคาย</w:t>
            </w:r>
          </w:p>
          <w:p w14:paraId="086D282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  -วัดเขาเพิ่มพัฒนา</w:t>
            </w:r>
          </w:p>
          <w:p w14:paraId="5EA96DC0"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p w14:paraId="24E450F1"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tc>
        <w:tc>
          <w:tcPr>
            <w:tcW w:w="3119" w:type="dxa"/>
            <w:tcBorders>
              <w:top w:val="single" w:sz="4" w:space="0" w:color="auto"/>
              <w:left w:val="single" w:sz="4" w:space="0" w:color="auto"/>
              <w:bottom w:val="single" w:sz="4" w:space="0" w:color="auto"/>
              <w:right w:val="single" w:sz="4" w:space="0" w:color="auto"/>
            </w:tcBorders>
          </w:tcPr>
          <w:p w14:paraId="6602007F"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75D9E4E5"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432F207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01FCADF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55AB0D4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16.063338, 100.881370</w:t>
            </w:r>
          </w:p>
          <w:p w14:paraId="1E289B16"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16.053600, 100.892643</w:t>
            </w:r>
          </w:p>
        </w:tc>
      </w:tr>
      <w:tr w:rsidR="003F289A" w:rsidRPr="008C4E30" w14:paraId="243E04E6" w14:textId="77777777" w:rsidTr="00A8588F">
        <w:trPr>
          <w:trHeight w:val="701"/>
        </w:trPr>
        <w:tc>
          <w:tcPr>
            <w:tcW w:w="1526" w:type="dxa"/>
            <w:tcBorders>
              <w:top w:val="single" w:sz="4" w:space="0" w:color="auto"/>
              <w:left w:val="single" w:sz="4" w:space="0" w:color="auto"/>
              <w:bottom w:val="single" w:sz="4" w:space="0" w:color="auto"/>
              <w:right w:val="single" w:sz="4" w:space="0" w:color="auto"/>
            </w:tcBorders>
            <w:hideMark/>
          </w:tcPr>
          <w:p w14:paraId="3C065A63" w14:textId="77777777" w:rsidR="003F289A" w:rsidRPr="008C4E30" w:rsidRDefault="003F289A" w:rsidP="00A8588F">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lastRenderedPageBreak/>
              <w:t>พื้นที่</w:t>
            </w:r>
          </w:p>
        </w:tc>
        <w:tc>
          <w:tcPr>
            <w:tcW w:w="4819" w:type="dxa"/>
            <w:tcBorders>
              <w:top w:val="single" w:sz="4" w:space="0" w:color="auto"/>
              <w:left w:val="single" w:sz="4" w:space="0" w:color="auto"/>
              <w:bottom w:val="single" w:sz="4" w:space="0" w:color="auto"/>
              <w:right w:val="single" w:sz="4" w:space="0" w:color="auto"/>
            </w:tcBorders>
          </w:tcPr>
          <w:p w14:paraId="5AC65F8E" w14:textId="77777777" w:rsidR="003F289A" w:rsidRPr="008C4E30" w:rsidRDefault="003F289A" w:rsidP="00A8588F">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สถานที่สำคัญ</w:t>
            </w:r>
          </w:p>
        </w:tc>
        <w:tc>
          <w:tcPr>
            <w:tcW w:w="3119" w:type="dxa"/>
            <w:tcBorders>
              <w:top w:val="single" w:sz="4" w:space="0" w:color="auto"/>
              <w:left w:val="single" w:sz="4" w:space="0" w:color="auto"/>
              <w:bottom w:val="single" w:sz="4" w:space="0" w:color="auto"/>
              <w:right w:val="single" w:sz="4" w:space="0" w:color="auto"/>
            </w:tcBorders>
          </w:tcPr>
          <w:p w14:paraId="074CB164" w14:textId="77777777" w:rsidR="003F289A" w:rsidRPr="008C4E30" w:rsidRDefault="003F289A" w:rsidP="00A8588F">
            <w:pPr>
              <w:tabs>
                <w:tab w:val="left" w:pos="993"/>
              </w:tabs>
              <w:spacing w:after="120"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2C000149" w14:textId="77777777" w:rsidTr="008C4E30">
        <w:trPr>
          <w:trHeight w:val="2078"/>
        </w:trPr>
        <w:tc>
          <w:tcPr>
            <w:tcW w:w="1526" w:type="dxa"/>
            <w:tcBorders>
              <w:top w:val="single" w:sz="4" w:space="0" w:color="auto"/>
              <w:left w:val="single" w:sz="4" w:space="0" w:color="auto"/>
              <w:bottom w:val="single" w:sz="4" w:space="0" w:color="auto"/>
              <w:right w:val="single" w:sz="4" w:space="0" w:color="auto"/>
            </w:tcBorders>
            <w:hideMark/>
          </w:tcPr>
          <w:p w14:paraId="1ED3CF5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9</w:t>
            </w:r>
          </w:p>
        </w:tc>
        <w:tc>
          <w:tcPr>
            <w:tcW w:w="4819" w:type="dxa"/>
            <w:tcBorders>
              <w:top w:val="single" w:sz="4" w:space="0" w:color="auto"/>
              <w:left w:val="single" w:sz="4" w:space="0" w:color="auto"/>
              <w:bottom w:val="single" w:sz="4" w:space="0" w:color="auto"/>
              <w:right w:val="single" w:sz="4" w:space="0" w:color="auto"/>
            </w:tcBorders>
          </w:tcPr>
          <w:p w14:paraId="3EC67441"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สถานที่ราชการ ...........-................</w:t>
            </w:r>
          </w:p>
          <w:p w14:paraId="5E66C32B"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w:t>
            </w:r>
          </w:p>
          <w:p w14:paraId="275A357E"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สถาบันการศึกษา ...........-................</w:t>
            </w:r>
          </w:p>
          <w:p w14:paraId="4AC2F9B1"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สถานที่ตั้งทางศาสนา  วัดเขาถ้ำศรีทรงธรรม</w:t>
            </w:r>
          </w:p>
          <w:p w14:paraId="3AD5AB68" w14:textId="0BD4EB81" w:rsidR="008C4E30" w:rsidRPr="008C4E30" w:rsidRDefault="008C4E30" w:rsidP="003F289A">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พื้นที่ทิ้งขยะ................-.............................</w:t>
            </w:r>
          </w:p>
        </w:tc>
        <w:tc>
          <w:tcPr>
            <w:tcW w:w="3119" w:type="dxa"/>
            <w:tcBorders>
              <w:top w:val="single" w:sz="4" w:space="0" w:color="auto"/>
              <w:left w:val="single" w:sz="4" w:space="0" w:color="auto"/>
              <w:bottom w:val="single" w:sz="4" w:space="0" w:color="auto"/>
              <w:right w:val="single" w:sz="4" w:space="0" w:color="auto"/>
            </w:tcBorders>
          </w:tcPr>
          <w:p w14:paraId="321D9AC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34C6E67C"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4D84ED00"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p w14:paraId="7F84FD8D"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16.036094, 100.956186</w:t>
            </w:r>
          </w:p>
        </w:tc>
      </w:tr>
      <w:tr w:rsidR="008C4E30" w:rsidRPr="008C4E30" w14:paraId="248C7491" w14:textId="77777777" w:rsidTr="008C4E30">
        <w:trPr>
          <w:trHeight w:val="1916"/>
        </w:trPr>
        <w:tc>
          <w:tcPr>
            <w:tcW w:w="1526" w:type="dxa"/>
            <w:tcBorders>
              <w:top w:val="single" w:sz="4" w:space="0" w:color="auto"/>
              <w:left w:val="single" w:sz="4" w:space="0" w:color="auto"/>
              <w:bottom w:val="single" w:sz="4" w:space="0" w:color="auto"/>
              <w:right w:val="single" w:sz="4" w:space="0" w:color="auto"/>
            </w:tcBorders>
            <w:hideMark/>
          </w:tcPr>
          <w:p w14:paraId="173E1920"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รวม</w:t>
            </w:r>
          </w:p>
        </w:tc>
        <w:tc>
          <w:tcPr>
            <w:tcW w:w="4819" w:type="dxa"/>
            <w:tcBorders>
              <w:top w:val="single" w:sz="4" w:space="0" w:color="auto"/>
              <w:left w:val="single" w:sz="4" w:space="0" w:color="auto"/>
              <w:bottom w:val="single" w:sz="4" w:space="0" w:color="auto"/>
              <w:right w:val="single" w:sz="4" w:space="0" w:color="auto"/>
            </w:tcBorders>
            <w:hideMark/>
          </w:tcPr>
          <w:p w14:paraId="44569EAA"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สถานที่ราชการ        2        แห่ง</w:t>
            </w:r>
          </w:p>
          <w:p w14:paraId="4A11C8E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สถานบริการสาธารณสุข    1    แห่ง</w:t>
            </w:r>
          </w:p>
          <w:p w14:paraId="275459E0"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 xml:space="preserve">สถาบันการศึกษา    3    แห่ง   </w:t>
            </w:r>
          </w:p>
          <w:p w14:paraId="6A089CB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 xml:space="preserve">สถานที่ตั้งทางศาสนา  </w:t>
            </w:r>
            <w:r w:rsidRPr="008C4E30">
              <w:rPr>
                <w:rFonts w:ascii="TH SarabunIT๙" w:hAnsi="TH SarabunIT๙" w:cs="TH SarabunIT๙"/>
                <w:sz w:val="32"/>
                <w:szCs w:val="32"/>
              </w:rPr>
              <w:t xml:space="preserve">   </w:t>
            </w:r>
            <w:r w:rsidRPr="008C4E30">
              <w:rPr>
                <w:rFonts w:ascii="TH SarabunIT๙" w:hAnsi="TH SarabunIT๙" w:cs="TH SarabunIT๙" w:hint="cs"/>
                <w:sz w:val="32"/>
                <w:szCs w:val="32"/>
                <w:cs/>
              </w:rPr>
              <w:t>11</w:t>
            </w:r>
            <w:r w:rsidRPr="008C4E30">
              <w:rPr>
                <w:rFonts w:ascii="TH SarabunIT๙" w:hAnsi="TH SarabunIT๙" w:cs="TH SarabunIT๙"/>
                <w:sz w:val="32"/>
                <w:szCs w:val="32"/>
              </w:rPr>
              <w:t xml:space="preserve">    </w:t>
            </w:r>
            <w:r w:rsidRPr="008C4E30">
              <w:rPr>
                <w:rFonts w:ascii="TH SarabunIT๙" w:hAnsi="TH SarabunIT๙" w:cs="TH SarabunIT๙" w:hint="cs"/>
                <w:sz w:val="32"/>
                <w:szCs w:val="32"/>
                <w:cs/>
              </w:rPr>
              <w:t>แห่ง</w:t>
            </w:r>
          </w:p>
          <w:p w14:paraId="67704CF3"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พื้นที่ทิ้งขยะ </w:t>
            </w:r>
            <w:r w:rsidRPr="008C4E30">
              <w:rPr>
                <w:rFonts w:ascii="TH SarabunIT๙" w:hAnsi="TH SarabunIT๙" w:cs="TH SarabunIT๙"/>
                <w:sz w:val="32"/>
                <w:szCs w:val="32"/>
              </w:rPr>
              <w:t xml:space="preserve">     0      </w:t>
            </w:r>
            <w:r w:rsidRPr="008C4E30">
              <w:rPr>
                <w:rFonts w:ascii="TH SarabunIT๙" w:hAnsi="TH SarabunIT๙" w:cs="TH SarabunIT๙" w:hint="cs"/>
                <w:sz w:val="32"/>
                <w:szCs w:val="32"/>
                <w:cs/>
              </w:rPr>
              <w:t>แห่ง</w:t>
            </w:r>
          </w:p>
        </w:tc>
        <w:tc>
          <w:tcPr>
            <w:tcW w:w="3119" w:type="dxa"/>
            <w:tcBorders>
              <w:top w:val="single" w:sz="4" w:space="0" w:color="auto"/>
              <w:left w:val="single" w:sz="4" w:space="0" w:color="auto"/>
              <w:bottom w:val="single" w:sz="4" w:space="0" w:color="auto"/>
              <w:right w:val="single" w:sz="4" w:space="0" w:color="auto"/>
            </w:tcBorders>
          </w:tcPr>
          <w:p w14:paraId="5A4502E2" w14:textId="77777777" w:rsidR="008C4E30" w:rsidRPr="008C4E30" w:rsidRDefault="008C4E30" w:rsidP="008C4E30">
            <w:pPr>
              <w:tabs>
                <w:tab w:val="left" w:pos="993"/>
              </w:tabs>
              <w:spacing w:after="120" w:line="240" w:lineRule="auto"/>
              <w:jc w:val="thaiDistribute"/>
              <w:rPr>
                <w:rFonts w:ascii="TH SarabunIT๙" w:hAnsi="TH SarabunIT๙" w:cs="TH SarabunIT๙"/>
                <w:sz w:val="32"/>
                <w:szCs w:val="32"/>
              </w:rPr>
            </w:pPr>
          </w:p>
        </w:tc>
      </w:tr>
    </w:tbl>
    <w:p w14:paraId="3B6097B2" w14:textId="77777777" w:rsidR="008C4E30" w:rsidRPr="008C4E30" w:rsidRDefault="008C4E30" w:rsidP="008C4E30">
      <w:pPr>
        <w:tabs>
          <w:tab w:val="left" w:pos="993"/>
        </w:tabs>
        <w:spacing w:after="120" w:line="240" w:lineRule="auto"/>
        <w:jc w:val="thaiDistribute"/>
        <w:rPr>
          <w:rFonts w:ascii="TH SarabunIT๙" w:hAnsi="TH SarabunIT๙" w:cs="TH SarabunIT๙"/>
          <w:b/>
          <w:bCs/>
          <w:sz w:val="32"/>
          <w:szCs w:val="32"/>
        </w:rPr>
      </w:pPr>
    </w:p>
    <w:p w14:paraId="6A4E2CD8" w14:textId="1A19A096" w:rsidR="000C610F" w:rsidRDefault="009B2ECE" w:rsidP="009B2ECE">
      <w:pPr>
        <w:tabs>
          <w:tab w:val="left" w:pos="993"/>
        </w:tabs>
        <w:spacing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ab/>
        <w:t>2</w:t>
      </w:r>
      <w:r w:rsidR="000C610F" w:rsidRPr="00090E0E">
        <w:rPr>
          <w:rFonts w:ascii="TH SarabunIT๙" w:hAnsi="TH SarabunIT๙" w:cs="TH SarabunIT๙"/>
          <w:b/>
          <w:bCs/>
          <w:sz w:val="32"/>
          <w:szCs w:val="32"/>
          <w:cs/>
        </w:rPr>
        <w:t>.1.8 สาธารณูปโภค</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5"/>
        <w:gridCol w:w="4612"/>
        <w:gridCol w:w="2944"/>
      </w:tblGrid>
      <w:tr w:rsidR="008C4E30" w:rsidRPr="008C4E30" w14:paraId="0BA9B636" w14:textId="77777777" w:rsidTr="003F289A">
        <w:trPr>
          <w:trHeight w:val="479"/>
        </w:trPr>
        <w:tc>
          <w:tcPr>
            <w:tcW w:w="1526" w:type="dxa"/>
            <w:tcBorders>
              <w:top w:val="single" w:sz="4" w:space="0" w:color="auto"/>
              <w:left w:val="single" w:sz="4" w:space="0" w:color="auto"/>
              <w:bottom w:val="single" w:sz="4" w:space="0" w:color="auto"/>
              <w:right w:val="single" w:sz="4" w:space="0" w:color="auto"/>
            </w:tcBorders>
            <w:hideMark/>
          </w:tcPr>
          <w:p w14:paraId="2AE4521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พื้นที่</w:t>
            </w:r>
          </w:p>
        </w:tc>
        <w:tc>
          <w:tcPr>
            <w:tcW w:w="4678" w:type="dxa"/>
            <w:tcBorders>
              <w:top w:val="single" w:sz="4" w:space="0" w:color="auto"/>
              <w:left w:val="single" w:sz="4" w:space="0" w:color="auto"/>
              <w:bottom w:val="single" w:sz="4" w:space="0" w:color="auto"/>
              <w:right w:val="single" w:sz="4" w:space="0" w:color="auto"/>
            </w:tcBorders>
          </w:tcPr>
          <w:p w14:paraId="35ABF66C" w14:textId="7ED5A996" w:rsidR="003F289A" w:rsidRPr="008C4E30" w:rsidRDefault="008C4E30" w:rsidP="003F289A">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สาธารณูปโภค</w:t>
            </w:r>
          </w:p>
        </w:tc>
        <w:tc>
          <w:tcPr>
            <w:tcW w:w="2976" w:type="dxa"/>
            <w:tcBorders>
              <w:top w:val="single" w:sz="4" w:space="0" w:color="auto"/>
              <w:left w:val="single" w:sz="4" w:space="0" w:color="auto"/>
              <w:bottom w:val="single" w:sz="4" w:space="0" w:color="auto"/>
              <w:right w:val="single" w:sz="4" w:space="0" w:color="auto"/>
            </w:tcBorders>
          </w:tcPr>
          <w:p w14:paraId="6446D016" w14:textId="299972CB" w:rsidR="008C4E30" w:rsidRPr="008C4E30" w:rsidRDefault="008C4E30" w:rsidP="003F289A">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15CC2836"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08BFDD6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หมู่ที่ 1</w:t>
            </w:r>
          </w:p>
        </w:tc>
        <w:tc>
          <w:tcPr>
            <w:tcW w:w="4678" w:type="dxa"/>
            <w:tcBorders>
              <w:top w:val="single" w:sz="4" w:space="0" w:color="auto"/>
              <w:left w:val="single" w:sz="4" w:space="0" w:color="auto"/>
              <w:bottom w:val="single" w:sz="4" w:space="0" w:color="auto"/>
              <w:right w:val="single" w:sz="4" w:space="0" w:color="auto"/>
            </w:tcBorders>
            <w:hideMark/>
          </w:tcPr>
          <w:p w14:paraId="439DA39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ไฟฟ้า มีระบบไฟฟ้า</w:t>
            </w:r>
          </w:p>
          <w:p w14:paraId="1198C1C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ประปา</w:t>
            </w:r>
          </w:p>
          <w:p w14:paraId="2C4EA97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๑ จุดที่ 1</w:t>
            </w:r>
          </w:p>
          <w:p w14:paraId="60C705B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 ระบบประปาหมู่ที่ ๑ จุดที่ 2</w:t>
            </w:r>
          </w:p>
          <w:p w14:paraId="4E339AD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ถนน สายซับพุทรา </w:t>
            </w:r>
            <w:r w:rsidRPr="008C4E30">
              <w:rPr>
                <w:rFonts w:ascii="TH SarabunIT๙" w:hAnsi="TH SarabunIT๙" w:cs="TH SarabunIT๙"/>
                <w:sz w:val="32"/>
                <w:szCs w:val="32"/>
              </w:rPr>
              <w:t>–</w:t>
            </w:r>
            <w:r w:rsidRPr="008C4E30">
              <w:rPr>
                <w:rFonts w:ascii="TH SarabunIT๙" w:hAnsi="TH SarabunIT๙" w:cs="TH SarabunIT๙" w:hint="cs"/>
                <w:sz w:val="32"/>
                <w:szCs w:val="32"/>
                <w:cs/>
              </w:rPr>
              <w:t xml:space="preserve"> หนองไผ่    </w:t>
            </w:r>
          </w:p>
          <w:p w14:paraId="2CC7337F"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710F545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การสื่อสารและโทรคมนาคม มีสัญญาณโทรศัพท์</w:t>
            </w:r>
          </w:p>
        </w:tc>
        <w:tc>
          <w:tcPr>
            <w:tcW w:w="2976" w:type="dxa"/>
            <w:tcBorders>
              <w:top w:val="single" w:sz="4" w:space="0" w:color="auto"/>
              <w:left w:val="single" w:sz="4" w:space="0" w:color="auto"/>
              <w:bottom w:val="single" w:sz="4" w:space="0" w:color="auto"/>
              <w:right w:val="single" w:sz="4" w:space="0" w:color="auto"/>
            </w:tcBorders>
          </w:tcPr>
          <w:p w14:paraId="7424940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p>
          <w:p w14:paraId="3A50CB4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489450A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16.017846, 100.938022</w:t>
            </w:r>
          </w:p>
          <w:p w14:paraId="7CE7881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16.005816, 100.938643</w:t>
            </w:r>
          </w:p>
          <w:p w14:paraId="595C974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16.015125, 100.948804</w:t>
            </w:r>
          </w:p>
          <w:p w14:paraId="502425D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tc>
      </w:tr>
      <w:tr w:rsidR="008C4E30" w:rsidRPr="008C4E30" w14:paraId="4D01E04F"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542F4C3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2</w:t>
            </w:r>
          </w:p>
        </w:tc>
        <w:tc>
          <w:tcPr>
            <w:tcW w:w="4678" w:type="dxa"/>
            <w:tcBorders>
              <w:top w:val="single" w:sz="4" w:space="0" w:color="auto"/>
              <w:left w:val="single" w:sz="4" w:space="0" w:color="auto"/>
              <w:bottom w:val="single" w:sz="4" w:space="0" w:color="auto"/>
              <w:right w:val="single" w:sz="4" w:space="0" w:color="auto"/>
            </w:tcBorders>
            <w:hideMark/>
          </w:tcPr>
          <w:p w14:paraId="358B1D4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ไฟฟ้า มีระบบไฟฟ้า</w:t>
            </w:r>
          </w:p>
          <w:p w14:paraId="34EF74C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p>
          <w:p w14:paraId="615FC86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2 จุดที่ 1</w:t>
            </w:r>
          </w:p>
          <w:p w14:paraId="3298675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2 จุดที่ 2</w:t>
            </w:r>
          </w:p>
          <w:p w14:paraId="1BC176D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ถนน..............................</w:t>
            </w:r>
          </w:p>
          <w:p w14:paraId="67F8976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46D4417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 มีสัญญาณโทรศัพท์</w:t>
            </w:r>
          </w:p>
        </w:tc>
        <w:tc>
          <w:tcPr>
            <w:tcW w:w="2976" w:type="dxa"/>
            <w:tcBorders>
              <w:top w:val="single" w:sz="4" w:space="0" w:color="auto"/>
              <w:left w:val="single" w:sz="4" w:space="0" w:color="auto"/>
              <w:bottom w:val="single" w:sz="4" w:space="0" w:color="auto"/>
              <w:right w:val="single" w:sz="4" w:space="0" w:color="auto"/>
            </w:tcBorders>
          </w:tcPr>
          <w:p w14:paraId="57DFB11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3B9AABA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37B82B1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16.025967, 100.944004</w:t>
            </w:r>
          </w:p>
          <w:p w14:paraId="2F5AE4A2"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16.032701, 100.915780</w:t>
            </w:r>
          </w:p>
        </w:tc>
      </w:tr>
      <w:tr w:rsidR="003F289A" w:rsidRPr="008C4E30" w14:paraId="6E26C716" w14:textId="77777777" w:rsidTr="00A8588F">
        <w:trPr>
          <w:trHeight w:val="479"/>
        </w:trPr>
        <w:tc>
          <w:tcPr>
            <w:tcW w:w="1526" w:type="dxa"/>
            <w:tcBorders>
              <w:top w:val="single" w:sz="4" w:space="0" w:color="auto"/>
              <w:left w:val="single" w:sz="4" w:space="0" w:color="auto"/>
              <w:bottom w:val="single" w:sz="4" w:space="0" w:color="auto"/>
              <w:right w:val="single" w:sz="4" w:space="0" w:color="auto"/>
            </w:tcBorders>
            <w:hideMark/>
          </w:tcPr>
          <w:p w14:paraId="2AFE3F24" w14:textId="77777777" w:rsidR="003F289A" w:rsidRPr="008C4E30" w:rsidRDefault="003F289A" w:rsidP="003F289A">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lastRenderedPageBreak/>
              <w:t>พื้นที่</w:t>
            </w:r>
          </w:p>
        </w:tc>
        <w:tc>
          <w:tcPr>
            <w:tcW w:w="4678" w:type="dxa"/>
            <w:tcBorders>
              <w:top w:val="single" w:sz="4" w:space="0" w:color="auto"/>
              <w:left w:val="single" w:sz="4" w:space="0" w:color="auto"/>
              <w:bottom w:val="single" w:sz="4" w:space="0" w:color="auto"/>
              <w:right w:val="single" w:sz="4" w:space="0" w:color="auto"/>
            </w:tcBorders>
          </w:tcPr>
          <w:p w14:paraId="76C90298" w14:textId="77777777" w:rsidR="003F289A" w:rsidRPr="008C4E30" w:rsidRDefault="003F289A" w:rsidP="003F289A">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สาธารณูปโภค</w:t>
            </w:r>
          </w:p>
        </w:tc>
        <w:tc>
          <w:tcPr>
            <w:tcW w:w="2976" w:type="dxa"/>
            <w:tcBorders>
              <w:top w:val="single" w:sz="4" w:space="0" w:color="auto"/>
              <w:left w:val="single" w:sz="4" w:space="0" w:color="auto"/>
              <w:bottom w:val="single" w:sz="4" w:space="0" w:color="auto"/>
              <w:right w:val="single" w:sz="4" w:space="0" w:color="auto"/>
            </w:tcBorders>
          </w:tcPr>
          <w:p w14:paraId="18757C1B" w14:textId="77777777" w:rsidR="003F289A" w:rsidRPr="008C4E30" w:rsidRDefault="003F289A" w:rsidP="003F289A">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2EABD71C" w14:textId="77777777" w:rsidTr="008C4E30">
        <w:tc>
          <w:tcPr>
            <w:tcW w:w="1526" w:type="dxa"/>
            <w:tcBorders>
              <w:top w:val="single" w:sz="4" w:space="0" w:color="auto"/>
              <w:left w:val="single" w:sz="4" w:space="0" w:color="auto"/>
              <w:bottom w:val="single" w:sz="4" w:space="0" w:color="auto"/>
              <w:right w:val="single" w:sz="4" w:space="0" w:color="auto"/>
            </w:tcBorders>
            <w:hideMark/>
          </w:tcPr>
          <w:p w14:paraId="5C071F2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3</w:t>
            </w:r>
          </w:p>
        </w:tc>
        <w:tc>
          <w:tcPr>
            <w:tcW w:w="4678" w:type="dxa"/>
            <w:tcBorders>
              <w:top w:val="single" w:sz="4" w:space="0" w:color="auto"/>
              <w:left w:val="single" w:sz="4" w:space="0" w:color="auto"/>
              <w:bottom w:val="single" w:sz="4" w:space="0" w:color="auto"/>
              <w:right w:val="single" w:sz="4" w:space="0" w:color="auto"/>
            </w:tcBorders>
          </w:tcPr>
          <w:p w14:paraId="1842D69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ไฟฟ้า มีระบบไฟฟ้า</w:t>
            </w:r>
          </w:p>
          <w:p w14:paraId="572F13E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p>
          <w:p w14:paraId="441B75D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3 จุดที่ 1</w:t>
            </w:r>
          </w:p>
          <w:p w14:paraId="6C84625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3 จุดที่ 2</w:t>
            </w:r>
          </w:p>
          <w:p w14:paraId="2DBC938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ถนน..............................</w:t>
            </w:r>
          </w:p>
          <w:p w14:paraId="367423E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2092B69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w:t>
            </w:r>
          </w:p>
          <w:p w14:paraId="1EDA470A" w14:textId="77777777" w:rsidR="008C4E30" w:rsidRDefault="008C4E30" w:rsidP="003F289A">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เสาส่งสัญญาณโทรศัพท์ จุดที่ 1</w:t>
            </w:r>
          </w:p>
          <w:p w14:paraId="7A8A68F7" w14:textId="4D1482B7" w:rsidR="001D380C" w:rsidRPr="008C4E30" w:rsidRDefault="001D380C" w:rsidP="003F289A">
            <w:pPr>
              <w:tabs>
                <w:tab w:val="left" w:pos="993"/>
              </w:tabs>
              <w:spacing w:line="240" w:lineRule="auto"/>
              <w:jc w:val="thaiDistribute"/>
              <w:rPr>
                <w:rFonts w:ascii="TH SarabunIT๙" w:hAnsi="TH SarabunIT๙" w:cs="TH SarabunIT๙"/>
                <w:sz w:val="32"/>
                <w:szCs w:val="32"/>
              </w:rPr>
            </w:pPr>
          </w:p>
        </w:tc>
        <w:tc>
          <w:tcPr>
            <w:tcW w:w="2976" w:type="dxa"/>
            <w:tcBorders>
              <w:top w:val="single" w:sz="4" w:space="0" w:color="auto"/>
              <w:left w:val="single" w:sz="4" w:space="0" w:color="auto"/>
              <w:bottom w:val="single" w:sz="4" w:space="0" w:color="auto"/>
              <w:right w:val="single" w:sz="4" w:space="0" w:color="auto"/>
            </w:tcBorders>
          </w:tcPr>
          <w:p w14:paraId="2AE9B502"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62D1C92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251E6BD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16.060541, 100.904116</w:t>
            </w:r>
          </w:p>
          <w:p w14:paraId="1B1C7B1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16.062659, 100.899064</w:t>
            </w:r>
          </w:p>
        </w:tc>
      </w:tr>
      <w:tr w:rsidR="008C4E30" w:rsidRPr="008C4E30" w14:paraId="0423C1C4" w14:textId="77777777" w:rsidTr="008C4E30">
        <w:trPr>
          <w:trHeight w:val="1841"/>
        </w:trPr>
        <w:tc>
          <w:tcPr>
            <w:tcW w:w="1526" w:type="dxa"/>
            <w:tcBorders>
              <w:top w:val="single" w:sz="4" w:space="0" w:color="auto"/>
              <w:left w:val="single" w:sz="4" w:space="0" w:color="auto"/>
              <w:bottom w:val="single" w:sz="4" w:space="0" w:color="auto"/>
              <w:right w:val="single" w:sz="4" w:space="0" w:color="auto"/>
            </w:tcBorders>
            <w:hideMark/>
          </w:tcPr>
          <w:p w14:paraId="1168234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4</w:t>
            </w:r>
          </w:p>
        </w:tc>
        <w:tc>
          <w:tcPr>
            <w:tcW w:w="4678" w:type="dxa"/>
            <w:tcBorders>
              <w:top w:val="single" w:sz="4" w:space="0" w:color="auto"/>
              <w:left w:val="single" w:sz="4" w:space="0" w:color="auto"/>
              <w:bottom w:val="single" w:sz="4" w:space="0" w:color="auto"/>
              <w:right w:val="single" w:sz="4" w:space="0" w:color="auto"/>
            </w:tcBorders>
            <w:hideMark/>
          </w:tcPr>
          <w:p w14:paraId="631DB63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ไฟฟ้า มีระบบไฟฟ้า</w:t>
            </w:r>
          </w:p>
          <w:p w14:paraId="05E4B6B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ประปา</w:t>
            </w:r>
          </w:p>
          <w:p w14:paraId="3241AC8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 ระบบประปาหมู่ที่ 4 </w:t>
            </w:r>
          </w:p>
          <w:p w14:paraId="1C844CB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ถนน..............................</w:t>
            </w:r>
          </w:p>
          <w:p w14:paraId="1A7F357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65C310E2" w14:textId="77777777" w:rsid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w:t>
            </w:r>
            <w:r w:rsidRPr="008C4E30">
              <w:rPr>
                <w:rFonts w:ascii="TH SarabunIT๙" w:hAnsi="TH SarabunIT๙" w:cs="TH SarabunIT๙"/>
                <w:sz w:val="32"/>
                <w:szCs w:val="32"/>
              </w:rPr>
              <w:t xml:space="preserve">  </w:t>
            </w:r>
            <w:r w:rsidRPr="008C4E30">
              <w:rPr>
                <w:rFonts w:ascii="TH SarabunIT๙" w:hAnsi="TH SarabunIT๙" w:cs="TH SarabunIT๙" w:hint="cs"/>
                <w:sz w:val="32"/>
                <w:szCs w:val="32"/>
                <w:cs/>
              </w:rPr>
              <w:t>เสาส่งสัญญาณโทรศัพท์</w:t>
            </w:r>
          </w:p>
          <w:p w14:paraId="1D32BFD1" w14:textId="77777777" w:rsidR="001D380C" w:rsidRPr="008C4E30" w:rsidRDefault="001D380C" w:rsidP="008C4E30">
            <w:pPr>
              <w:tabs>
                <w:tab w:val="left" w:pos="993"/>
              </w:tabs>
              <w:spacing w:line="240" w:lineRule="auto"/>
              <w:jc w:val="thaiDistribute"/>
              <w:rPr>
                <w:rFonts w:ascii="TH SarabunIT๙" w:hAnsi="TH SarabunIT๙" w:cs="TH SarabunIT๙"/>
                <w:sz w:val="32"/>
                <w:szCs w:val="32"/>
                <w:cs/>
              </w:rPr>
            </w:pPr>
          </w:p>
        </w:tc>
        <w:tc>
          <w:tcPr>
            <w:tcW w:w="2976" w:type="dxa"/>
            <w:tcBorders>
              <w:top w:val="single" w:sz="4" w:space="0" w:color="auto"/>
              <w:left w:val="single" w:sz="4" w:space="0" w:color="auto"/>
              <w:bottom w:val="single" w:sz="4" w:space="0" w:color="auto"/>
              <w:right w:val="single" w:sz="4" w:space="0" w:color="auto"/>
            </w:tcBorders>
          </w:tcPr>
          <w:p w14:paraId="3EF5877F"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p>
          <w:p w14:paraId="6C5BF36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1E96395F"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16.013653, 100.921592</w:t>
            </w:r>
          </w:p>
        </w:tc>
      </w:tr>
      <w:tr w:rsidR="008C4E30" w:rsidRPr="008C4E30" w14:paraId="717DD2BF" w14:textId="77777777" w:rsidTr="008C4E30">
        <w:trPr>
          <w:trHeight w:val="1786"/>
        </w:trPr>
        <w:tc>
          <w:tcPr>
            <w:tcW w:w="1526" w:type="dxa"/>
            <w:tcBorders>
              <w:top w:val="single" w:sz="4" w:space="0" w:color="auto"/>
              <w:left w:val="single" w:sz="4" w:space="0" w:color="auto"/>
              <w:bottom w:val="single" w:sz="4" w:space="0" w:color="auto"/>
              <w:right w:val="single" w:sz="4" w:space="0" w:color="auto"/>
            </w:tcBorders>
            <w:hideMark/>
          </w:tcPr>
          <w:p w14:paraId="6ACD1DE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5</w:t>
            </w:r>
          </w:p>
        </w:tc>
        <w:tc>
          <w:tcPr>
            <w:tcW w:w="4678" w:type="dxa"/>
            <w:tcBorders>
              <w:top w:val="single" w:sz="4" w:space="0" w:color="auto"/>
              <w:left w:val="single" w:sz="4" w:space="0" w:color="auto"/>
              <w:bottom w:val="single" w:sz="4" w:space="0" w:color="auto"/>
              <w:right w:val="single" w:sz="4" w:space="0" w:color="auto"/>
            </w:tcBorders>
            <w:hideMark/>
          </w:tcPr>
          <w:p w14:paraId="5A01B68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ไฟฟ้า มีระบบไฟฟ้า</w:t>
            </w:r>
          </w:p>
          <w:p w14:paraId="0EC46A7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p>
          <w:p w14:paraId="2035B9D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 ระบบประปาหมู่ที่ </w:t>
            </w:r>
            <w:r w:rsidRPr="008C4E30">
              <w:rPr>
                <w:rFonts w:ascii="TH SarabunIT๙" w:hAnsi="TH SarabunIT๙" w:cs="TH SarabunIT๙"/>
                <w:sz w:val="32"/>
                <w:szCs w:val="32"/>
              </w:rPr>
              <w:t>5</w:t>
            </w:r>
            <w:r w:rsidRPr="008C4E30">
              <w:rPr>
                <w:rFonts w:ascii="TH SarabunIT๙" w:hAnsi="TH SarabunIT๙" w:cs="TH SarabunIT๙" w:hint="cs"/>
                <w:sz w:val="32"/>
                <w:szCs w:val="32"/>
                <w:cs/>
              </w:rPr>
              <w:t xml:space="preserve"> </w:t>
            </w:r>
          </w:p>
          <w:p w14:paraId="4826453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ถนน..............................</w:t>
            </w:r>
          </w:p>
          <w:p w14:paraId="7F39407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17853173" w14:textId="1C7665C7" w:rsidR="003F289A" w:rsidRDefault="008C4E30" w:rsidP="001D380C">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 มีสัญญาณโทรศัพท์</w:t>
            </w:r>
          </w:p>
          <w:p w14:paraId="07B8E921" w14:textId="77777777" w:rsidR="00A32340" w:rsidRDefault="00A32340" w:rsidP="001D380C">
            <w:pPr>
              <w:tabs>
                <w:tab w:val="left" w:pos="993"/>
              </w:tabs>
              <w:spacing w:line="240" w:lineRule="auto"/>
              <w:jc w:val="thaiDistribute"/>
              <w:rPr>
                <w:rFonts w:ascii="TH SarabunIT๙" w:hAnsi="TH SarabunIT๙" w:cs="TH SarabunIT๙" w:hint="cs"/>
                <w:sz w:val="32"/>
                <w:szCs w:val="32"/>
              </w:rPr>
            </w:pPr>
          </w:p>
          <w:p w14:paraId="65BE76CA" w14:textId="77777777" w:rsidR="001D380C" w:rsidRDefault="001D380C" w:rsidP="001D380C">
            <w:pPr>
              <w:tabs>
                <w:tab w:val="left" w:pos="993"/>
              </w:tabs>
              <w:spacing w:line="240" w:lineRule="auto"/>
              <w:jc w:val="thaiDistribute"/>
              <w:rPr>
                <w:rFonts w:ascii="TH SarabunIT๙" w:hAnsi="TH SarabunIT๙" w:cs="TH SarabunIT๙"/>
                <w:sz w:val="32"/>
                <w:szCs w:val="32"/>
              </w:rPr>
            </w:pPr>
          </w:p>
          <w:p w14:paraId="6B9A7303" w14:textId="77777777" w:rsidR="001D380C" w:rsidRDefault="001D380C" w:rsidP="001D380C">
            <w:pPr>
              <w:tabs>
                <w:tab w:val="left" w:pos="993"/>
              </w:tabs>
              <w:spacing w:line="240" w:lineRule="auto"/>
              <w:jc w:val="thaiDistribute"/>
              <w:rPr>
                <w:rFonts w:ascii="TH SarabunIT๙" w:hAnsi="TH SarabunIT๙" w:cs="TH SarabunIT๙"/>
                <w:sz w:val="32"/>
                <w:szCs w:val="32"/>
              </w:rPr>
            </w:pPr>
          </w:p>
          <w:p w14:paraId="3CB13295" w14:textId="77777777" w:rsidR="001D380C" w:rsidRDefault="001D380C" w:rsidP="001D380C">
            <w:pPr>
              <w:tabs>
                <w:tab w:val="left" w:pos="993"/>
              </w:tabs>
              <w:spacing w:line="240" w:lineRule="auto"/>
              <w:jc w:val="thaiDistribute"/>
              <w:rPr>
                <w:rFonts w:ascii="TH SarabunIT๙" w:hAnsi="TH SarabunIT๙" w:cs="TH SarabunIT๙"/>
                <w:sz w:val="32"/>
                <w:szCs w:val="32"/>
              </w:rPr>
            </w:pPr>
          </w:p>
          <w:p w14:paraId="35603BA7" w14:textId="77777777" w:rsidR="003F289A" w:rsidRDefault="003F289A" w:rsidP="008C4E30">
            <w:pPr>
              <w:tabs>
                <w:tab w:val="left" w:pos="993"/>
              </w:tabs>
              <w:spacing w:line="240" w:lineRule="auto"/>
              <w:jc w:val="thaiDistribute"/>
              <w:rPr>
                <w:rFonts w:ascii="TH SarabunIT๙" w:hAnsi="TH SarabunIT๙" w:cs="TH SarabunIT๙"/>
                <w:sz w:val="32"/>
                <w:szCs w:val="32"/>
              </w:rPr>
            </w:pPr>
          </w:p>
          <w:p w14:paraId="526B0300" w14:textId="77777777" w:rsidR="003F289A" w:rsidRPr="008C4E30" w:rsidRDefault="003F289A" w:rsidP="008C4E30">
            <w:pPr>
              <w:tabs>
                <w:tab w:val="left" w:pos="993"/>
              </w:tabs>
              <w:spacing w:line="240" w:lineRule="auto"/>
              <w:jc w:val="thaiDistribute"/>
              <w:rPr>
                <w:rFonts w:ascii="TH SarabunIT๙" w:hAnsi="TH SarabunIT๙" w:cs="TH SarabunIT๙"/>
                <w:sz w:val="32"/>
                <w:szCs w:val="32"/>
              </w:rPr>
            </w:pPr>
          </w:p>
        </w:tc>
        <w:tc>
          <w:tcPr>
            <w:tcW w:w="2976" w:type="dxa"/>
            <w:tcBorders>
              <w:top w:val="single" w:sz="4" w:space="0" w:color="auto"/>
              <w:left w:val="single" w:sz="4" w:space="0" w:color="auto"/>
              <w:bottom w:val="single" w:sz="4" w:space="0" w:color="auto"/>
              <w:right w:val="single" w:sz="4" w:space="0" w:color="auto"/>
            </w:tcBorders>
          </w:tcPr>
          <w:p w14:paraId="6E5EF4E2"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4BE572C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3C71B6C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16.024044, 100.884926</w:t>
            </w:r>
          </w:p>
        </w:tc>
      </w:tr>
      <w:tr w:rsidR="003F289A" w:rsidRPr="008C4E30" w14:paraId="0BDED140" w14:textId="77777777" w:rsidTr="003F289A">
        <w:trPr>
          <w:trHeight w:val="560"/>
        </w:trPr>
        <w:tc>
          <w:tcPr>
            <w:tcW w:w="1526" w:type="dxa"/>
            <w:tcBorders>
              <w:top w:val="single" w:sz="4" w:space="0" w:color="auto"/>
              <w:left w:val="single" w:sz="4" w:space="0" w:color="auto"/>
              <w:bottom w:val="single" w:sz="4" w:space="0" w:color="auto"/>
              <w:right w:val="single" w:sz="4" w:space="0" w:color="auto"/>
            </w:tcBorders>
            <w:hideMark/>
          </w:tcPr>
          <w:p w14:paraId="570CCDB1" w14:textId="0382D98B" w:rsidR="003F289A" w:rsidRPr="008C4E30" w:rsidRDefault="003F289A" w:rsidP="003F289A">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lastRenderedPageBreak/>
              <w:t>พื้นท</w:t>
            </w:r>
            <w:r>
              <w:rPr>
                <w:rFonts w:ascii="TH SarabunIT๙" w:hAnsi="TH SarabunIT๙" w:cs="TH SarabunIT๙"/>
                <w:sz w:val="32"/>
                <w:szCs w:val="32"/>
                <w:cs/>
              </w:rPr>
              <w:t>ี</w:t>
            </w:r>
            <w:r>
              <w:rPr>
                <w:rFonts w:ascii="TH SarabunIT๙" w:hAnsi="TH SarabunIT๙" w:cs="TH SarabunIT๙" w:hint="cs"/>
                <w:sz w:val="32"/>
                <w:szCs w:val="32"/>
                <w:cs/>
              </w:rPr>
              <w:t>่</w:t>
            </w:r>
          </w:p>
        </w:tc>
        <w:tc>
          <w:tcPr>
            <w:tcW w:w="4678" w:type="dxa"/>
            <w:tcBorders>
              <w:top w:val="single" w:sz="4" w:space="0" w:color="auto"/>
              <w:left w:val="single" w:sz="4" w:space="0" w:color="auto"/>
              <w:bottom w:val="single" w:sz="4" w:space="0" w:color="auto"/>
              <w:right w:val="single" w:sz="4" w:space="0" w:color="auto"/>
            </w:tcBorders>
          </w:tcPr>
          <w:p w14:paraId="0F18E676" w14:textId="4DE05029" w:rsidR="003F289A" w:rsidRPr="008C4E30" w:rsidRDefault="003F289A" w:rsidP="003F289A">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สาธารณูปโภค</w:t>
            </w:r>
          </w:p>
        </w:tc>
        <w:tc>
          <w:tcPr>
            <w:tcW w:w="2976" w:type="dxa"/>
            <w:tcBorders>
              <w:top w:val="single" w:sz="4" w:space="0" w:color="auto"/>
              <w:left w:val="single" w:sz="4" w:space="0" w:color="auto"/>
              <w:bottom w:val="single" w:sz="4" w:space="0" w:color="auto"/>
              <w:right w:val="single" w:sz="4" w:space="0" w:color="auto"/>
            </w:tcBorders>
          </w:tcPr>
          <w:p w14:paraId="4DB3F585" w14:textId="523D7A62" w:rsidR="003F289A" w:rsidRPr="008C4E30" w:rsidRDefault="003F289A" w:rsidP="003F289A">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49A220DC" w14:textId="77777777" w:rsidTr="003F289A">
        <w:tc>
          <w:tcPr>
            <w:tcW w:w="1526" w:type="dxa"/>
            <w:tcBorders>
              <w:top w:val="single" w:sz="4" w:space="0" w:color="auto"/>
              <w:left w:val="single" w:sz="4" w:space="0" w:color="auto"/>
              <w:bottom w:val="single" w:sz="4" w:space="0" w:color="auto"/>
              <w:right w:val="single" w:sz="4" w:space="0" w:color="auto"/>
            </w:tcBorders>
            <w:hideMark/>
          </w:tcPr>
          <w:p w14:paraId="1C4D1E4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หมู่ที่ 6</w:t>
            </w:r>
          </w:p>
        </w:tc>
        <w:tc>
          <w:tcPr>
            <w:tcW w:w="4678" w:type="dxa"/>
            <w:tcBorders>
              <w:top w:val="single" w:sz="4" w:space="0" w:color="auto"/>
              <w:left w:val="single" w:sz="4" w:space="0" w:color="auto"/>
              <w:bottom w:val="single" w:sz="4" w:space="0" w:color="auto"/>
              <w:right w:val="single" w:sz="4" w:space="0" w:color="auto"/>
            </w:tcBorders>
            <w:hideMark/>
          </w:tcPr>
          <w:p w14:paraId="558EEA3F"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ไฟฟ้า มีระบบไฟฟ้า</w:t>
            </w:r>
          </w:p>
          <w:p w14:paraId="66BD6107"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ประปา</w:t>
            </w:r>
          </w:p>
          <w:p w14:paraId="0A404A3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 ระบบประปาหมู่ที่ 6 </w:t>
            </w:r>
          </w:p>
          <w:p w14:paraId="5F6B354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ถนน..............................</w:t>
            </w:r>
          </w:p>
          <w:p w14:paraId="2EE7F22F"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 สายกรุงเทพ-วังโป่ง</w:t>
            </w:r>
          </w:p>
          <w:p w14:paraId="1342C58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การสื่อสารและโทรคมนาคม</w:t>
            </w:r>
          </w:p>
          <w:p w14:paraId="03A168D9"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เสาส่งสัญญาณโทรศัพท์ จุดที่ 1</w:t>
            </w:r>
          </w:p>
          <w:p w14:paraId="6240104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เสาส่งสัญญาณโทรศัพท์ จุดที่ 2</w:t>
            </w:r>
          </w:p>
        </w:tc>
        <w:tc>
          <w:tcPr>
            <w:tcW w:w="2976" w:type="dxa"/>
            <w:tcBorders>
              <w:top w:val="single" w:sz="4" w:space="0" w:color="auto"/>
              <w:left w:val="single" w:sz="4" w:space="0" w:color="auto"/>
              <w:bottom w:val="single" w:sz="4" w:space="0" w:color="auto"/>
              <w:right w:val="single" w:sz="4" w:space="0" w:color="auto"/>
            </w:tcBorders>
          </w:tcPr>
          <w:p w14:paraId="4EBCECD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p>
          <w:p w14:paraId="40D6389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7546B05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16.029894, 100.945340</w:t>
            </w:r>
          </w:p>
          <w:p w14:paraId="33E789CB"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549DED3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16.033889, 100.942877</w:t>
            </w:r>
          </w:p>
        </w:tc>
      </w:tr>
      <w:tr w:rsidR="008C4E30" w:rsidRPr="008C4E30" w14:paraId="4188D250" w14:textId="77777777" w:rsidTr="003F289A">
        <w:tc>
          <w:tcPr>
            <w:tcW w:w="1526" w:type="dxa"/>
            <w:tcBorders>
              <w:top w:val="single" w:sz="4" w:space="0" w:color="auto"/>
              <w:left w:val="single" w:sz="4" w:space="0" w:color="auto"/>
              <w:bottom w:val="single" w:sz="4" w:space="0" w:color="auto"/>
              <w:right w:val="single" w:sz="4" w:space="0" w:color="auto"/>
            </w:tcBorders>
            <w:hideMark/>
          </w:tcPr>
          <w:p w14:paraId="6BD3758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7</w:t>
            </w:r>
          </w:p>
        </w:tc>
        <w:tc>
          <w:tcPr>
            <w:tcW w:w="4678" w:type="dxa"/>
            <w:tcBorders>
              <w:top w:val="single" w:sz="4" w:space="0" w:color="auto"/>
              <w:left w:val="single" w:sz="4" w:space="0" w:color="auto"/>
              <w:bottom w:val="single" w:sz="4" w:space="0" w:color="auto"/>
              <w:right w:val="single" w:sz="4" w:space="0" w:color="auto"/>
            </w:tcBorders>
            <w:hideMark/>
          </w:tcPr>
          <w:p w14:paraId="2A4FD10C"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ไฟฟ้า มีระบบไฟฟ้า</w:t>
            </w:r>
          </w:p>
          <w:p w14:paraId="5313848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p>
          <w:p w14:paraId="2ECF768C"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7 จุดที่ 1</w:t>
            </w:r>
          </w:p>
          <w:p w14:paraId="6803B45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7 จุดที่ 2</w:t>
            </w:r>
          </w:p>
          <w:p w14:paraId="712A8BD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7 จุดที่ 3</w:t>
            </w:r>
          </w:p>
          <w:p w14:paraId="08441C0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ถนน..............................</w:t>
            </w:r>
          </w:p>
          <w:p w14:paraId="37F375A2"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11F499D4"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 มีสัญญาณโทรศัพท์</w:t>
            </w:r>
          </w:p>
        </w:tc>
        <w:tc>
          <w:tcPr>
            <w:tcW w:w="2976" w:type="dxa"/>
            <w:tcBorders>
              <w:top w:val="single" w:sz="4" w:space="0" w:color="auto"/>
              <w:left w:val="single" w:sz="4" w:space="0" w:color="auto"/>
              <w:bottom w:val="single" w:sz="4" w:space="0" w:color="auto"/>
              <w:right w:val="single" w:sz="4" w:space="0" w:color="auto"/>
            </w:tcBorders>
          </w:tcPr>
          <w:p w14:paraId="6FBE028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6774BF5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04DCC6C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16.043863, 100.920543</w:t>
            </w:r>
          </w:p>
          <w:p w14:paraId="24C2317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16.052292, 100.930588</w:t>
            </w:r>
          </w:p>
          <w:p w14:paraId="48F030B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16.052292, 100.930588</w:t>
            </w:r>
          </w:p>
        </w:tc>
      </w:tr>
      <w:tr w:rsidR="008C4E30" w:rsidRPr="008C4E30" w14:paraId="628F35C5" w14:textId="77777777" w:rsidTr="003F289A">
        <w:tc>
          <w:tcPr>
            <w:tcW w:w="1526" w:type="dxa"/>
            <w:tcBorders>
              <w:top w:val="single" w:sz="4" w:space="0" w:color="auto"/>
              <w:left w:val="single" w:sz="4" w:space="0" w:color="auto"/>
              <w:bottom w:val="single" w:sz="4" w:space="0" w:color="auto"/>
              <w:right w:val="single" w:sz="4" w:space="0" w:color="auto"/>
            </w:tcBorders>
            <w:hideMark/>
          </w:tcPr>
          <w:p w14:paraId="38F9230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หมู่ที่</w:t>
            </w:r>
            <w:r w:rsidRPr="008C4E30">
              <w:rPr>
                <w:rFonts w:ascii="TH SarabunIT๙" w:hAnsi="TH SarabunIT๙" w:cs="TH SarabunIT๙"/>
                <w:sz w:val="32"/>
                <w:szCs w:val="32"/>
              </w:rPr>
              <w:t xml:space="preserve"> 8</w:t>
            </w:r>
          </w:p>
        </w:tc>
        <w:tc>
          <w:tcPr>
            <w:tcW w:w="4678" w:type="dxa"/>
            <w:tcBorders>
              <w:top w:val="single" w:sz="4" w:space="0" w:color="auto"/>
              <w:left w:val="single" w:sz="4" w:space="0" w:color="auto"/>
              <w:bottom w:val="single" w:sz="4" w:space="0" w:color="auto"/>
              <w:right w:val="single" w:sz="4" w:space="0" w:color="auto"/>
            </w:tcBorders>
            <w:hideMark/>
          </w:tcPr>
          <w:p w14:paraId="48C08BF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ไฟฟ้า มีระบบไฟฟ้า</w:t>
            </w:r>
          </w:p>
          <w:p w14:paraId="1DC6823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p>
          <w:p w14:paraId="637D1DC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8 จุดที่ 1</w:t>
            </w:r>
          </w:p>
          <w:p w14:paraId="51ECAA9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8 จุดที่ 2</w:t>
            </w:r>
          </w:p>
          <w:p w14:paraId="7F5A603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8 จุดที่ 3</w:t>
            </w:r>
          </w:p>
          <w:p w14:paraId="492AF321"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ถนน สายซับพุทรา </w:t>
            </w:r>
            <w:r w:rsidRPr="008C4E30">
              <w:rPr>
                <w:rFonts w:ascii="TH SarabunIT๙" w:hAnsi="TH SarabunIT๙" w:cs="TH SarabunIT๙"/>
                <w:sz w:val="32"/>
                <w:szCs w:val="32"/>
              </w:rPr>
              <w:t>–</w:t>
            </w:r>
            <w:r w:rsidRPr="008C4E30">
              <w:rPr>
                <w:rFonts w:ascii="TH SarabunIT๙" w:hAnsi="TH SarabunIT๙" w:cs="TH SarabunIT๙" w:hint="cs"/>
                <w:sz w:val="32"/>
                <w:szCs w:val="32"/>
                <w:cs/>
              </w:rPr>
              <w:t xml:space="preserve"> ชนแดน</w:t>
            </w:r>
          </w:p>
          <w:p w14:paraId="0FBE134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09F65FE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w:t>
            </w:r>
          </w:p>
          <w:p w14:paraId="315FA613" w14:textId="77777777" w:rsid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-เสาส่งสัญญาณโทรศัพท์ จุดที่ 1</w:t>
            </w:r>
          </w:p>
          <w:p w14:paraId="23230427" w14:textId="77777777" w:rsidR="003F289A" w:rsidRDefault="003F289A" w:rsidP="008C4E30">
            <w:pPr>
              <w:tabs>
                <w:tab w:val="left" w:pos="993"/>
              </w:tabs>
              <w:spacing w:line="240" w:lineRule="auto"/>
              <w:jc w:val="thaiDistribute"/>
              <w:rPr>
                <w:rFonts w:ascii="TH SarabunIT๙" w:hAnsi="TH SarabunIT๙" w:cs="TH SarabunIT๙"/>
                <w:sz w:val="32"/>
                <w:szCs w:val="32"/>
              </w:rPr>
            </w:pPr>
          </w:p>
          <w:p w14:paraId="4BCA54AC" w14:textId="77777777" w:rsidR="003F289A" w:rsidRPr="008C4E30" w:rsidRDefault="003F289A" w:rsidP="008C4E30">
            <w:pPr>
              <w:tabs>
                <w:tab w:val="left" w:pos="993"/>
              </w:tabs>
              <w:spacing w:line="240" w:lineRule="auto"/>
              <w:jc w:val="thaiDistribute"/>
              <w:rPr>
                <w:rFonts w:ascii="TH SarabunIT๙" w:hAnsi="TH SarabunIT๙" w:cs="TH SarabunIT๙"/>
                <w:sz w:val="32"/>
                <w:szCs w:val="32"/>
              </w:rPr>
            </w:pPr>
          </w:p>
        </w:tc>
        <w:tc>
          <w:tcPr>
            <w:tcW w:w="2976" w:type="dxa"/>
            <w:tcBorders>
              <w:top w:val="single" w:sz="4" w:space="0" w:color="auto"/>
              <w:left w:val="single" w:sz="4" w:space="0" w:color="auto"/>
              <w:bottom w:val="single" w:sz="4" w:space="0" w:color="auto"/>
              <w:right w:val="single" w:sz="4" w:space="0" w:color="auto"/>
            </w:tcBorders>
          </w:tcPr>
          <w:p w14:paraId="2C1F1AF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405A05F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58A4A4B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16.056356, 100.892284</w:t>
            </w:r>
          </w:p>
          <w:p w14:paraId="3F4F9FE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16.048464, 100.895381</w:t>
            </w:r>
          </w:p>
          <w:p w14:paraId="6CB5325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16.065760, 100.887306</w:t>
            </w:r>
          </w:p>
          <w:p w14:paraId="7E58DE89"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16.033889, 100.942877</w:t>
            </w:r>
          </w:p>
          <w:p w14:paraId="325E311F"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tc>
      </w:tr>
      <w:tr w:rsidR="003F289A" w:rsidRPr="008C4E30" w14:paraId="22C7D735" w14:textId="77777777" w:rsidTr="00A8588F">
        <w:trPr>
          <w:trHeight w:val="560"/>
        </w:trPr>
        <w:tc>
          <w:tcPr>
            <w:tcW w:w="1526" w:type="dxa"/>
            <w:tcBorders>
              <w:top w:val="single" w:sz="4" w:space="0" w:color="auto"/>
              <w:left w:val="single" w:sz="4" w:space="0" w:color="auto"/>
              <w:bottom w:val="single" w:sz="4" w:space="0" w:color="auto"/>
              <w:right w:val="single" w:sz="4" w:space="0" w:color="auto"/>
            </w:tcBorders>
            <w:hideMark/>
          </w:tcPr>
          <w:p w14:paraId="79206631" w14:textId="77777777" w:rsidR="003F289A" w:rsidRPr="008C4E30" w:rsidRDefault="003F289A" w:rsidP="00A8588F">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lastRenderedPageBreak/>
              <w:t>พื้นท</w:t>
            </w:r>
            <w:r>
              <w:rPr>
                <w:rFonts w:ascii="TH SarabunIT๙" w:hAnsi="TH SarabunIT๙" w:cs="TH SarabunIT๙"/>
                <w:sz w:val="32"/>
                <w:szCs w:val="32"/>
                <w:cs/>
              </w:rPr>
              <w:t>ี</w:t>
            </w:r>
            <w:r>
              <w:rPr>
                <w:rFonts w:ascii="TH SarabunIT๙" w:hAnsi="TH SarabunIT๙" w:cs="TH SarabunIT๙" w:hint="cs"/>
                <w:sz w:val="32"/>
                <w:szCs w:val="32"/>
                <w:cs/>
              </w:rPr>
              <w:t>่</w:t>
            </w:r>
          </w:p>
        </w:tc>
        <w:tc>
          <w:tcPr>
            <w:tcW w:w="4678" w:type="dxa"/>
            <w:tcBorders>
              <w:top w:val="single" w:sz="4" w:space="0" w:color="auto"/>
              <w:left w:val="single" w:sz="4" w:space="0" w:color="auto"/>
              <w:bottom w:val="single" w:sz="4" w:space="0" w:color="auto"/>
              <w:right w:val="single" w:sz="4" w:space="0" w:color="auto"/>
            </w:tcBorders>
          </w:tcPr>
          <w:p w14:paraId="6AFD5A89" w14:textId="77777777" w:rsidR="003F289A" w:rsidRPr="008C4E30" w:rsidRDefault="003F289A" w:rsidP="00A8588F">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สาธารณูปโภค</w:t>
            </w:r>
          </w:p>
        </w:tc>
        <w:tc>
          <w:tcPr>
            <w:tcW w:w="2976" w:type="dxa"/>
            <w:tcBorders>
              <w:top w:val="single" w:sz="4" w:space="0" w:color="auto"/>
              <w:left w:val="single" w:sz="4" w:space="0" w:color="auto"/>
              <w:bottom w:val="single" w:sz="4" w:space="0" w:color="auto"/>
              <w:right w:val="single" w:sz="4" w:space="0" w:color="auto"/>
            </w:tcBorders>
          </w:tcPr>
          <w:p w14:paraId="148739FA" w14:textId="77777777" w:rsidR="003F289A" w:rsidRPr="008C4E30" w:rsidRDefault="003F289A" w:rsidP="00A8588F">
            <w:pPr>
              <w:tabs>
                <w:tab w:val="left" w:pos="993"/>
              </w:tabs>
              <w:spacing w:line="240" w:lineRule="auto"/>
              <w:jc w:val="center"/>
              <w:rPr>
                <w:rFonts w:ascii="TH SarabunIT๙" w:hAnsi="TH SarabunIT๙" w:cs="TH SarabunIT๙"/>
                <w:sz w:val="32"/>
                <w:szCs w:val="32"/>
              </w:rPr>
            </w:pPr>
            <w:r w:rsidRPr="008C4E30">
              <w:rPr>
                <w:rFonts w:ascii="TH SarabunIT๙" w:hAnsi="TH SarabunIT๙" w:cs="TH SarabunIT๙"/>
                <w:sz w:val="32"/>
                <w:szCs w:val="32"/>
                <w:cs/>
              </w:rPr>
              <w:t>พิกัดทางภูมิศาสตร์</w:t>
            </w:r>
          </w:p>
        </w:tc>
      </w:tr>
      <w:tr w:rsidR="008C4E30" w:rsidRPr="008C4E30" w14:paraId="0885A833" w14:textId="77777777" w:rsidTr="003F289A">
        <w:tc>
          <w:tcPr>
            <w:tcW w:w="1526" w:type="dxa"/>
            <w:tcBorders>
              <w:top w:val="single" w:sz="4" w:space="0" w:color="auto"/>
              <w:left w:val="single" w:sz="4" w:space="0" w:color="auto"/>
              <w:bottom w:val="single" w:sz="4" w:space="0" w:color="auto"/>
              <w:right w:val="single" w:sz="4" w:space="0" w:color="auto"/>
            </w:tcBorders>
            <w:hideMark/>
          </w:tcPr>
          <w:p w14:paraId="3C520BF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หมู่ที่ 9</w:t>
            </w:r>
          </w:p>
        </w:tc>
        <w:tc>
          <w:tcPr>
            <w:tcW w:w="4678" w:type="dxa"/>
            <w:tcBorders>
              <w:top w:val="single" w:sz="4" w:space="0" w:color="auto"/>
              <w:left w:val="single" w:sz="4" w:space="0" w:color="auto"/>
              <w:bottom w:val="single" w:sz="4" w:space="0" w:color="auto"/>
              <w:right w:val="single" w:sz="4" w:space="0" w:color="auto"/>
            </w:tcBorders>
            <w:hideMark/>
          </w:tcPr>
          <w:p w14:paraId="32A0D99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ไฟฟ้า มีระบบไฟฟ้า</w:t>
            </w:r>
          </w:p>
          <w:p w14:paraId="5FC95DA9"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p>
          <w:p w14:paraId="4B1AFF6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9 จุดที่ 1</w:t>
            </w:r>
          </w:p>
          <w:p w14:paraId="65C3DDB0"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ระบบประปาหมู่ที่ 9 จุดที่ 2</w:t>
            </w:r>
          </w:p>
          <w:p w14:paraId="261CA4A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 xml:space="preserve">ถนน สายซับพุทรา </w:t>
            </w:r>
            <w:r w:rsidRPr="008C4E30">
              <w:rPr>
                <w:rFonts w:ascii="TH SarabunIT๙" w:hAnsi="TH SarabunIT๙" w:cs="TH SarabunIT๙"/>
                <w:sz w:val="32"/>
                <w:szCs w:val="32"/>
              </w:rPr>
              <w:t>–</w:t>
            </w:r>
            <w:r w:rsidRPr="008C4E30">
              <w:rPr>
                <w:rFonts w:ascii="TH SarabunIT๙" w:hAnsi="TH SarabunIT๙" w:cs="TH SarabunIT๙" w:hint="cs"/>
                <w:sz w:val="32"/>
                <w:szCs w:val="32"/>
                <w:cs/>
              </w:rPr>
              <w:t xml:space="preserve"> หนองไผ่    </w:t>
            </w:r>
          </w:p>
          <w:p w14:paraId="33E5238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p>
          <w:p w14:paraId="78901CB2"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การสื่อสารและโทรคมนาคม....................</w:t>
            </w:r>
          </w:p>
        </w:tc>
        <w:tc>
          <w:tcPr>
            <w:tcW w:w="2976" w:type="dxa"/>
            <w:tcBorders>
              <w:top w:val="single" w:sz="4" w:space="0" w:color="auto"/>
              <w:left w:val="single" w:sz="4" w:space="0" w:color="auto"/>
              <w:bottom w:val="single" w:sz="4" w:space="0" w:color="auto"/>
              <w:right w:val="single" w:sz="4" w:space="0" w:color="auto"/>
            </w:tcBorders>
          </w:tcPr>
          <w:p w14:paraId="4BA9DD2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4E9566F3"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549B4CF2"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16.048918, 100.963543</w:t>
            </w:r>
          </w:p>
          <w:p w14:paraId="64E3C37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16.054603, 100.966335</w:t>
            </w:r>
          </w:p>
          <w:p w14:paraId="10CFA1FA"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rPr>
              <w:t>16.030347, 100.947950</w:t>
            </w:r>
          </w:p>
        </w:tc>
      </w:tr>
      <w:tr w:rsidR="008C4E30" w:rsidRPr="008C4E30" w14:paraId="40FCB538" w14:textId="77777777" w:rsidTr="003F289A">
        <w:tc>
          <w:tcPr>
            <w:tcW w:w="1526" w:type="dxa"/>
            <w:tcBorders>
              <w:top w:val="single" w:sz="4" w:space="0" w:color="auto"/>
              <w:left w:val="single" w:sz="4" w:space="0" w:color="auto"/>
              <w:bottom w:val="single" w:sz="4" w:space="0" w:color="auto"/>
              <w:right w:val="single" w:sz="4" w:space="0" w:color="auto"/>
            </w:tcBorders>
            <w:hideMark/>
          </w:tcPr>
          <w:p w14:paraId="0A925EBC"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รวม</w:t>
            </w:r>
          </w:p>
        </w:tc>
        <w:tc>
          <w:tcPr>
            <w:tcW w:w="4678" w:type="dxa"/>
            <w:tcBorders>
              <w:top w:val="single" w:sz="4" w:space="0" w:color="auto"/>
              <w:left w:val="single" w:sz="4" w:space="0" w:color="auto"/>
              <w:bottom w:val="single" w:sz="4" w:space="0" w:color="auto"/>
              <w:right w:val="single" w:sz="4" w:space="0" w:color="auto"/>
            </w:tcBorders>
            <w:hideMark/>
          </w:tcPr>
          <w:p w14:paraId="2C48FA3C"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 xml:space="preserve">ไฟฟ้า   </w:t>
            </w:r>
            <w:r w:rsidRPr="008C4E30">
              <w:rPr>
                <w:rFonts w:ascii="TH SarabunIT๙" w:hAnsi="TH SarabunIT๙" w:cs="TH SarabunIT๙"/>
                <w:sz w:val="32"/>
                <w:szCs w:val="32"/>
              </w:rPr>
              <w:t>9</w:t>
            </w:r>
            <w:r w:rsidRPr="008C4E30">
              <w:rPr>
                <w:rFonts w:ascii="TH SarabunIT๙" w:hAnsi="TH SarabunIT๙" w:cs="TH SarabunIT๙" w:hint="cs"/>
                <w:sz w:val="32"/>
                <w:szCs w:val="32"/>
                <w:cs/>
              </w:rPr>
              <w:t xml:space="preserve">    แห่ง</w:t>
            </w:r>
          </w:p>
          <w:p w14:paraId="06B4A286"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ประปา</w:t>
            </w:r>
            <w:r w:rsidRPr="008C4E30">
              <w:rPr>
                <w:rFonts w:ascii="TH SarabunIT๙" w:hAnsi="TH SarabunIT๙" w:cs="TH SarabunIT๙"/>
                <w:sz w:val="32"/>
                <w:szCs w:val="32"/>
              </w:rPr>
              <w:t xml:space="preserve">  19   </w:t>
            </w:r>
            <w:r w:rsidRPr="008C4E30">
              <w:rPr>
                <w:rFonts w:ascii="TH SarabunIT๙" w:hAnsi="TH SarabunIT๙" w:cs="TH SarabunIT๙" w:hint="cs"/>
                <w:sz w:val="32"/>
                <w:szCs w:val="32"/>
                <w:cs/>
              </w:rPr>
              <w:t>แห่ง</w:t>
            </w:r>
          </w:p>
          <w:p w14:paraId="5ACB902C"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ถนน   3  แห่ง</w:t>
            </w:r>
          </w:p>
          <w:p w14:paraId="4E66C93E"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r w:rsidRPr="008C4E30">
              <w:rPr>
                <w:rFonts w:ascii="TH SarabunIT๙" w:hAnsi="TH SarabunIT๙" w:cs="TH SarabunIT๙"/>
                <w:sz w:val="32"/>
                <w:szCs w:val="32"/>
                <w:cs/>
              </w:rPr>
              <w:t>รถโดยสาร</w:t>
            </w:r>
            <w:r w:rsidRPr="008C4E30">
              <w:rPr>
                <w:rFonts w:ascii="TH SarabunIT๙" w:hAnsi="TH SarabunIT๙" w:cs="TH SarabunIT๙"/>
                <w:sz w:val="32"/>
                <w:szCs w:val="32"/>
              </w:rPr>
              <w:t xml:space="preserve">  1  </w:t>
            </w:r>
            <w:r w:rsidRPr="008C4E30">
              <w:rPr>
                <w:rFonts w:ascii="TH SarabunIT๙" w:hAnsi="TH SarabunIT๙" w:cs="TH SarabunIT๙" w:hint="cs"/>
                <w:sz w:val="32"/>
                <w:szCs w:val="32"/>
                <w:cs/>
              </w:rPr>
              <w:t>แห่ง</w:t>
            </w:r>
          </w:p>
          <w:p w14:paraId="5843208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r w:rsidRPr="008C4E30">
              <w:rPr>
                <w:rFonts w:ascii="TH SarabunIT๙" w:hAnsi="TH SarabunIT๙" w:cs="TH SarabunIT๙"/>
                <w:sz w:val="32"/>
                <w:szCs w:val="32"/>
                <w:cs/>
              </w:rPr>
              <w:t>การสื่อสารและโทรคมนาคม</w:t>
            </w:r>
            <w:r w:rsidRPr="008C4E30">
              <w:rPr>
                <w:rFonts w:ascii="TH SarabunIT๙" w:hAnsi="TH SarabunIT๙" w:cs="TH SarabunIT๙"/>
                <w:sz w:val="32"/>
                <w:szCs w:val="32"/>
              </w:rPr>
              <w:t xml:space="preserve">   5  </w:t>
            </w:r>
            <w:r w:rsidRPr="008C4E30">
              <w:rPr>
                <w:rFonts w:ascii="TH SarabunIT๙" w:hAnsi="TH SarabunIT๙" w:cs="TH SarabunIT๙" w:hint="cs"/>
                <w:sz w:val="32"/>
                <w:szCs w:val="32"/>
                <w:cs/>
              </w:rPr>
              <w:t>แห่ง</w:t>
            </w:r>
          </w:p>
        </w:tc>
        <w:tc>
          <w:tcPr>
            <w:tcW w:w="2976" w:type="dxa"/>
            <w:tcBorders>
              <w:top w:val="single" w:sz="4" w:space="0" w:color="auto"/>
              <w:left w:val="single" w:sz="4" w:space="0" w:color="auto"/>
              <w:bottom w:val="single" w:sz="4" w:space="0" w:color="auto"/>
              <w:right w:val="single" w:sz="4" w:space="0" w:color="auto"/>
            </w:tcBorders>
          </w:tcPr>
          <w:p w14:paraId="224375B8"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cs/>
              </w:rPr>
            </w:pPr>
          </w:p>
          <w:p w14:paraId="1107E0CC"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7647BA7D"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p w14:paraId="38CA3915" w14:textId="77777777" w:rsidR="008C4E30" w:rsidRPr="008C4E30" w:rsidRDefault="008C4E30" w:rsidP="008C4E30">
            <w:pPr>
              <w:tabs>
                <w:tab w:val="left" w:pos="993"/>
              </w:tabs>
              <w:spacing w:line="240" w:lineRule="auto"/>
              <w:jc w:val="thaiDistribute"/>
              <w:rPr>
                <w:rFonts w:ascii="TH SarabunIT๙" w:hAnsi="TH SarabunIT๙" w:cs="TH SarabunIT๙"/>
                <w:sz w:val="32"/>
                <w:szCs w:val="32"/>
              </w:rPr>
            </w:pPr>
          </w:p>
        </w:tc>
      </w:tr>
    </w:tbl>
    <w:p w14:paraId="6FBCED59" w14:textId="0C3D956F" w:rsidR="000C610F" w:rsidRPr="00090E0E" w:rsidRDefault="000C610F" w:rsidP="000C42D5">
      <w:pPr>
        <w:spacing w:before="120" w:after="240" w:line="240" w:lineRule="auto"/>
        <w:jc w:val="thaiDistribute"/>
        <w:rPr>
          <w:rFonts w:ascii="TH SarabunIT๙" w:hAnsi="TH SarabunIT๙" w:cs="TH SarabunIT๙"/>
          <w:b/>
          <w:bCs/>
          <w:sz w:val="32"/>
          <w:szCs w:val="32"/>
        </w:rPr>
      </w:pPr>
      <w:r w:rsidRPr="00090E0E">
        <w:rPr>
          <w:rFonts w:ascii="TH SarabunIT๙" w:hAnsi="TH SarabunIT๙" w:cs="TH SarabunIT๙"/>
          <w:b/>
          <w:bCs/>
          <w:spacing w:val="-14"/>
          <w:sz w:val="32"/>
          <w:szCs w:val="32"/>
          <w:cs/>
        </w:rPr>
        <w:t xml:space="preserve">หมายเหตุ </w:t>
      </w:r>
      <w:r w:rsidRPr="00090E0E">
        <w:rPr>
          <w:rFonts w:ascii="TH SarabunIT๙" w:hAnsi="TH SarabunIT๙" w:cs="TH SarabunIT๙"/>
          <w:spacing w:val="-14"/>
          <w:sz w:val="32"/>
          <w:szCs w:val="32"/>
          <w:cs/>
        </w:rPr>
        <w:t xml:space="preserve"> วิธีการระบุพิกัดทางภูมิศาสตร์ ดูรายละเอียดเพิ่มเติม “การหาค่าพิกัดละติจูด ลองจิจูด จาก </w:t>
      </w:r>
      <w:r w:rsidRPr="00090E0E">
        <w:rPr>
          <w:rFonts w:ascii="TH SarabunIT๙" w:hAnsi="TH SarabunIT๙" w:cs="TH SarabunIT๙"/>
          <w:spacing w:val="-14"/>
          <w:sz w:val="32"/>
          <w:szCs w:val="32"/>
          <w:lang w:val="en-GB"/>
        </w:rPr>
        <w:t>Google Maps</w:t>
      </w:r>
      <w:r w:rsidRPr="00090E0E">
        <w:rPr>
          <w:rFonts w:ascii="TH SarabunIT๙" w:hAnsi="TH SarabunIT๙" w:cs="TH SarabunIT๙"/>
          <w:spacing w:val="-14"/>
          <w:sz w:val="32"/>
          <w:szCs w:val="32"/>
          <w:cs/>
        </w:rPr>
        <w:t>”</w:t>
      </w:r>
    </w:p>
    <w:p w14:paraId="1FF8B777" w14:textId="77777777" w:rsidR="003F289A" w:rsidRDefault="003F289A" w:rsidP="00317FC9">
      <w:pPr>
        <w:tabs>
          <w:tab w:val="left" w:pos="993"/>
        </w:tabs>
        <w:spacing w:line="240" w:lineRule="auto"/>
        <w:jc w:val="thaiDistribute"/>
        <w:rPr>
          <w:rFonts w:ascii="TH SarabunIT๙" w:hAnsi="TH SarabunIT๙" w:cs="TH SarabunIT๙"/>
          <w:b/>
          <w:bCs/>
          <w:sz w:val="32"/>
          <w:szCs w:val="32"/>
        </w:rPr>
      </w:pPr>
    </w:p>
    <w:p w14:paraId="4430361E" w14:textId="77777777" w:rsidR="003F289A" w:rsidRDefault="003F289A" w:rsidP="00317FC9">
      <w:pPr>
        <w:tabs>
          <w:tab w:val="left" w:pos="993"/>
        </w:tabs>
        <w:spacing w:line="240" w:lineRule="auto"/>
        <w:jc w:val="thaiDistribute"/>
        <w:rPr>
          <w:rFonts w:ascii="TH SarabunIT๙" w:hAnsi="TH SarabunIT๙" w:cs="TH SarabunIT๙"/>
          <w:b/>
          <w:bCs/>
          <w:sz w:val="32"/>
          <w:szCs w:val="32"/>
        </w:rPr>
      </w:pPr>
    </w:p>
    <w:p w14:paraId="15F743C7" w14:textId="23A320DB" w:rsidR="00317FC9" w:rsidRPr="00090E0E" w:rsidRDefault="00317FC9" w:rsidP="00317FC9">
      <w:pPr>
        <w:tabs>
          <w:tab w:val="left" w:pos="993"/>
        </w:tabs>
        <w:spacing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2.1.9 กลุ่มเปราะบางในพื้นที่</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7"/>
        <w:gridCol w:w="5173"/>
        <w:gridCol w:w="2381"/>
      </w:tblGrid>
      <w:tr w:rsidR="00317FC9" w:rsidRPr="00090E0E" w14:paraId="57D4894A" w14:textId="77777777" w:rsidTr="00317FC9">
        <w:tc>
          <w:tcPr>
            <w:tcW w:w="1507" w:type="dxa"/>
            <w:shd w:val="clear" w:color="auto" w:fill="auto"/>
          </w:tcPr>
          <w:p w14:paraId="0977E87F" w14:textId="77777777" w:rsidR="00317FC9" w:rsidRPr="00090E0E" w:rsidRDefault="00317FC9" w:rsidP="001A5B69">
            <w:pPr>
              <w:spacing w:line="240" w:lineRule="auto"/>
              <w:jc w:val="center"/>
              <w:rPr>
                <w:rFonts w:ascii="TH SarabunIT๙" w:hAnsi="TH SarabunIT๙" w:cs="TH SarabunIT๙"/>
                <w:b/>
                <w:bCs/>
                <w:sz w:val="32"/>
                <w:szCs w:val="32"/>
              </w:rPr>
            </w:pPr>
            <w:r w:rsidRPr="00090E0E">
              <w:rPr>
                <w:rFonts w:ascii="TH SarabunIT๙" w:hAnsi="TH SarabunIT๙" w:cs="TH SarabunIT๙"/>
                <w:b/>
                <w:bCs/>
                <w:sz w:val="32"/>
                <w:szCs w:val="32"/>
                <w:cs/>
              </w:rPr>
              <w:t>พื้นที่</w:t>
            </w:r>
          </w:p>
        </w:tc>
        <w:tc>
          <w:tcPr>
            <w:tcW w:w="5173" w:type="dxa"/>
            <w:shd w:val="clear" w:color="auto" w:fill="auto"/>
          </w:tcPr>
          <w:p w14:paraId="581F0316" w14:textId="540360A0" w:rsidR="00317FC9" w:rsidRPr="00090E0E" w:rsidRDefault="00317FC9" w:rsidP="001D380C">
            <w:pPr>
              <w:spacing w:after="0" w:line="240" w:lineRule="auto"/>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กลุ่มเปาะบางในพื้นที่</w:t>
            </w:r>
          </w:p>
          <w:p w14:paraId="38C6509D" w14:textId="77777777" w:rsidR="00317FC9" w:rsidRPr="00090E0E" w:rsidRDefault="00317FC9" w:rsidP="001D380C">
            <w:pPr>
              <w:spacing w:after="0" w:line="240" w:lineRule="auto"/>
              <w:jc w:val="center"/>
              <w:rPr>
                <w:rFonts w:ascii="TH SarabunIT๙" w:hAnsi="TH SarabunIT๙" w:cs="TH SarabunIT๙"/>
                <w:b/>
                <w:bCs/>
                <w:sz w:val="32"/>
                <w:szCs w:val="32"/>
              </w:rPr>
            </w:pPr>
            <w:r w:rsidRPr="00090E0E">
              <w:rPr>
                <w:rFonts w:ascii="TH SarabunIT๙" w:hAnsi="TH SarabunIT๙" w:cs="TH SarabunIT๙"/>
                <w:b/>
                <w:bCs/>
                <w:sz w:val="32"/>
                <w:szCs w:val="32"/>
                <w:cs/>
              </w:rPr>
              <w:t>(ระบุรายละเอียด)</w:t>
            </w:r>
          </w:p>
        </w:tc>
        <w:tc>
          <w:tcPr>
            <w:tcW w:w="2381" w:type="dxa"/>
            <w:shd w:val="clear" w:color="auto" w:fill="auto"/>
          </w:tcPr>
          <w:p w14:paraId="2B0F66E9" w14:textId="4D731297" w:rsidR="00317FC9" w:rsidRPr="00090E0E" w:rsidRDefault="00317FC9" w:rsidP="001A5B69">
            <w:pPr>
              <w:spacing w:line="240" w:lineRule="auto"/>
              <w:jc w:val="center"/>
              <w:rPr>
                <w:rFonts w:ascii="TH SarabunIT๙" w:hAnsi="TH SarabunIT๙" w:cs="TH SarabunIT๙"/>
                <w:b/>
                <w:bCs/>
                <w:sz w:val="32"/>
                <w:szCs w:val="32"/>
              </w:rPr>
            </w:pPr>
            <w:r w:rsidRPr="00090E0E">
              <w:rPr>
                <w:rFonts w:ascii="TH SarabunIT๙" w:hAnsi="TH SarabunIT๙" w:cs="TH SarabunIT๙"/>
                <w:b/>
                <w:bCs/>
                <w:sz w:val="32"/>
                <w:szCs w:val="32"/>
                <w:cs/>
              </w:rPr>
              <w:t>หมายเหตุ</w:t>
            </w:r>
          </w:p>
          <w:p w14:paraId="08EBC440" w14:textId="77777777" w:rsidR="00317FC9" w:rsidRPr="00090E0E" w:rsidRDefault="00317FC9" w:rsidP="001A5B69">
            <w:pPr>
              <w:spacing w:line="240" w:lineRule="auto"/>
              <w:jc w:val="center"/>
              <w:rPr>
                <w:rFonts w:ascii="TH SarabunIT๙" w:hAnsi="TH SarabunIT๙" w:cs="TH SarabunIT๙"/>
                <w:b/>
                <w:bCs/>
                <w:sz w:val="32"/>
                <w:szCs w:val="32"/>
                <w:cs/>
              </w:rPr>
            </w:pPr>
          </w:p>
        </w:tc>
      </w:tr>
      <w:tr w:rsidR="00317FC9" w:rsidRPr="00090E0E" w14:paraId="7575B8A2" w14:textId="77777777" w:rsidTr="00317FC9">
        <w:tc>
          <w:tcPr>
            <w:tcW w:w="1507" w:type="dxa"/>
            <w:shd w:val="clear" w:color="auto" w:fill="auto"/>
          </w:tcPr>
          <w:p w14:paraId="0FA3C503" w14:textId="77777777" w:rsidR="00317FC9" w:rsidRPr="00090E0E" w:rsidRDefault="00317FC9" w:rsidP="001A5B69">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หมู่ที่ 1</w:t>
            </w:r>
          </w:p>
        </w:tc>
        <w:tc>
          <w:tcPr>
            <w:tcW w:w="5173" w:type="dxa"/>
            <w:shd w:val="clear" w:color="auto" w:fill="auto"/>
          </w:tcPr>
          <w:p w14:paraId="18C9B180" w14:textId="63CB54C1" w:rsidR="00317FC9" w:rsidRPr="00090E0E" w:rsidRDefault="00317FC9" w:rsidP="001A5B69">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99</w:t>
            </w:r>
            <w:r w:rsidRPr="00090E0E">
              <w:rPr>
                <w:rFonts w:ascii="TH SarabunIT๙" w:hAnsi="TH SarabunIT๙" w:cs="TH SarabunIT๙"/>
                <w:sz w:val="32"/>
                <w:szCs w:val="32"/>
                <w:cs/>
              </w:rPr>
              <w:t>......คน</w:t>
            </w:r>
          </w:p>
          <w:p w14:paraId="41811AE8" w14:textId="77777777" w:rsidR="00317FC9" w:rsidRPr="00090E0E" w:rsidRDefault="00317FC9" w:rsidP="00317FC9">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3F9A5E30" w14:textId="10F20D0D" w:rsidR="00317FC9" w:rsidRPr="00090E0E" w:rsidRDefault="00317FC9" w:rsidP="00317FC9">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201C36F9" w14:textId="77777777" w:rsidR="00317FC9" w:rsidRPr="00090E0E" w:rsidRDefault="00317FC9" w:rsidP="001A5B69">
            <w:pPr>
              <w:spacing w:line="240" w:lineRule="auto"/>
              <w:jc w:val="thaiDistribute"/>
              <w:rPr>
                <w:rFonts w:ascii="TH SarabunIT๙" w:hAnsi="TH SarabunIT๙" w:cs="TH SarabunIT๙"/>
                <w:b/>
                <w:bCs/>
                <w:sz w:val="32"/>
                <w:szCs w:val="32"/>
              </w:rPr>
            </w:pPr>
          </w:p>
        </w:tc>
      </w:tr>
      <w:tr w:rsidR="00317FC9" w:rsidRPr="00090E0E" w14:paraId="1BC9E081" w14:textId="77777777" w:rsidTr="00317FC9">
        <w:tc>
          <w:tcPr>
            <w:tcW w:w="1507" w:type="dxa"/>
            <w:shd w:val="clear" w:color="auto" w:fill="auto"/>
          </w:tcPr>
          <w:p w14:paraId="40391850" w14:textId="77777777" w:rsidR="00317FC9" w:rsidRPr="00090E0E" w:rsidRDefault="00317FC9" w:rsidP="001A5B69">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2</w:t>
            </w:r>
          </w:p>
        </w:tc>
        <w:tc>
          <w:tcPr>
            <w:tcW w:w="5173" w:type="dxa"/>
            <w:shd w:val="clear" w:color="auto" w:fill="auto"/>
          </w:tcPr>
          <w:p w14:paraId="0BEA2ABB" w14:textId="5158DAE5" w:rsidR="00317FC9" w:rsidRPr="00090E0E" w:rsidRDefault="00317FC9" w:rsidP="00317FC9">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78</w:t>
            </w:r>
            <w:r w:rsidRPr="00090E0E">
              <w:rPr>
                <w:rFonts w:ascii="TH SarabunIT๙" w:hAnsi="TH SarabunIT๙" w:cs="TH SarabunIT๙"/>
                <w:sz w:val="32"/>
                <w:szCs w:val="32"/>
                <w:cs/>
              </w:rPr>
              <w:t>.......คน</w:t>
            </w:r>
          </w:p>
          <w:p w14:paraId="201FCBEE" w14:textId="77777777" w:rsidR="00317FC9" w:rsidRPr="00090E0E" w:rsidRDefault="00317FC9" w:rsidP="00317FC9">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013D4EC2" w14:textId="48EDC1DB" w:rsidR="00317FC9" w:rsidRPr="00090E0E" w:rsidRDefault="00317FC9" w:rsidP="00317FC9">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280325B2" w14:textId="77777777" w:rsidR="00317FC9" w:rsidRPr="00090E0E" w:rsidRDefault="00317FC9" w:rsidP="001A5B69">
            <w:pPr>
              <w:spacing w:line="240" w:lineRule="auto"/>
              <w:jc w:val="thaiDistribute"/>
              <w:rPr>
                <w:rFonts w:ascii="TH SarabunIT๙" w:hAnsi="TH SarabunIT๙" w:cs="TH SarabunIT๙"/>
                <w:b/>
                <w:bCs/>
                <w:sz w:val="32"/>
                <w:szCs w:val="32"/>
              </w:rPr>
            </w:pPr>
          </w:p>
        </w:tc>
      </w:tr>
      <w:tr w:rsidR="00A96723" w:rsidRPr="00090E0E" w14:paraId="359B0754" w14:textId="77777777" w:rsidTr="00A8588F">
        <w:tc>
          <w:tcPr>
            <w:tcW w:w="1507" w:type="dxa"/>
            <w:shd w:val="clear" w:color="auto" w:fill="auto"/>
          </w:tcPr>
          <w:p w14:paraId="7F0F4ECB" w14:textId="3236FE1D"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หมู่ที่ </w:t>
            </w:r>
            <w:r>
              <w:rPr>
                <w:rFonts w:ascii="TH SarabunIT๙" w:hAnsi="TH SarabunIT๙" w:cs="TH SarabunIT๙" w:hint="cs"/>
                <w:sz w:val="32"/>
                <w:szCs w:val="32"/>
                <w:cs/>
              </w:rPr>
              <w:t>3</w:t>
            </w:r>
          </w:p>
        </w:tc>
        <w:tc>
          <w:tcPr>
            <w:tcW w:w="5173" w:type="dxa"/>
            <w:shd w:val="clear" w:color="auto" w:fill="auto"/>
          </w:tcPr>
          <w:p w14:paraId="094EABA0" w14:textId="1D2A60D5"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82</w:t>
            </w:r>
            <w:r w:rsidRPr="00090E0E">
              <w:rPr>
                <w:rFonts w:ascii="TH SarabunIT๙" w:hAnsi="TH SarabunIT๙" w:cs="TH SarabunIT๙"/>
                <w:sz w:val="32"/>
                <w:szCs w:val="32"/>
                <w:cs/>
              </w:rPr>
              <w:t>......คน</w:t>
            </w:r>
          </w:p>
          <w:p w14:paraId="2A1ABF91"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5F33D81E" w14:textId="77777777"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62F6EAD0"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3F289A" w:rsidRPr="00090E0E" w14:paraId="37508B5C" w14:textId="77777777" w:rsidTr="00A8588F">
        <w:tc>
          <w:tcPr>
            <w:tcW w:w="1507" w:type="dxa"/>
            <w:shd w:val="clear" w:color="auto" w:fill="auto"/>
          </w:tcPr>
          <w:p w14:paraId="0D9D3D40" w14:textId="77777777" w:rsidR="003F289A" w:rsidRPr="00090E0E" w:rsidRDefault="003F289A" w:rsidP="00A8588F">
            <w:pPr>
              <w:spacing w:line="240" w:lineRule="auto"/>
              <w:jc w:val="center"/>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พื้นที่</w:t>
            </w:r>
          </w:p>
        </w:tc>
        <w:tc>
          <w:tcPr>
            <w:tcW w:w="5173" w:type="dxa"/>
            <w:shd w:val="clear" w:color="auto" w:fill="auto"/>
          </w:tcPr>
          <w:p w14:paraId="6443761F" w14:textId="77777777" w:rsidR="003F289A" w:rsidRPr="00090E0E" w:rsidRDefault="003F289A" w:rsidP="00A8588F">
            <w:pPr>
              <w:spacing w:line="240" w:lineRule="auto"/>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กลุ่มเปาะบางในพื้นที่</w:t>
            </w:r>
          </w:p>
          <w:p w14:paraId="0B17741B" w14:textId="77777777" w:rsidR="003F289A" w:rsidRPr="00090E0E" w:rsidRDefault="003F289A" w:rsidP="00A8588F">
            <w:pPr>
              <w:spacing w:line="240" w:lineRule="auto"/>
              <w:jc w:val="center"/>
              <w:rPr>
                <w:rFonts w:ascii="TH SarabunIT๙" w:hAnsi="TH SarabunIT๙" w:cs="TH SarabunIT๙"/>
                <w:b/>
                <w:bCs/>
                <w:sz w:val="32"/>
                <w:szCs w:val="32"/>
              </w:rPr>
            </w:pPr>
            <w:r w:rsidRPr="00090E0E">
              <w:rPr>
                <w:rFonts w:ascii="TH SarabunIT๙" w:hAnsi="TH SarabunIT๙" w:cs="TH SarabunIT๙"/>
                <w:b/>
                <w:bCs/>
                <w:sz w:val="32"/>
                <w:szCs w:val="32"/>
                <w:cs/>
              </w:rPr>
              <w:t>(ระบุรายละเอียด)</w:t>
            </w:r>
          </w:p>
        </w:tc>
        <w:tc>
          <w:tcPr>
            <w:tcW w:w="2381" w:type="dxa"/>
            <w:shd w:val="clear" w:color="auto" w:fill="auto"/>
          </w:tcPr>
          <w:p w14:paraId="1DCDF86B" w14:textId="77777777" w:rsidR="003F289A" w:rsidRPr="00090E0E" w:rsidRDefault="003F289A" w:rsidP="00A8588F">
            <w:pPr>
              <w:spacing w:line="240" w:lineRule="auto"/>
              <w:jc w:val="center"/>
              <w:rPr>
                <w:rFonts w:ascii="TH SarabunIT๙" w:hAnsi="TH SarabunIT๙" w:cs="TH SarabunIT๙"/>
                <w:b/>
                <w:bCs/>
                <w:sz w:val="32"/>
                <w:szCs w:val="32"/>
              </w:rPr>
            </w:pPr>
            <w:r w:rsidRPr="00090E0E">
              <w:rPr>
                <w:rFonts w:ascii="TH SarabunIT๙" w:hAnsi="TH SarabunIT๙" w:cs="TH SarabunIT๙"/>
                <w:b/>
                <w:bCs/>
                <w:sz w:val="32"/>
                <w:szCs w:val="32"/>
                <w:cs/>
              </w:rPr>
              <w:t>หมายเหตุ</w:t>
            </w:r>
          </w:p>
          <w:p w14:paraId="01BFD4BA" w14:textId="77777777" w:rsidR="003F289A" w:rsidRPr="00090E0E" w:rsidRDefault="003F289A" w:rsidP="00A8588F">
            <w:pPr>
              <w:spacing w:line="240" w:lineRule="auto"/>
              <w:jc w:val="center"/>
              <w:rPr>
                <w:rFonts w:ascii="TH SarabunIT๙" w:hAnsi="TH SarabunIT๙" w:cs="TH SarabunIT๙"/>
                <w:b/>
                <w:bCs/>
                <w:sz w:val="32"/>
                <w:szCs w:val="32"/>
                <w:cs/>
              </w:rPr>
            </w:pPr>
          </w:p>
        </w:tc>
      </w:tr>
      <w:tr w:rsidR="00A96723" w:rsidRPr="00090E0E" w14:paraId="3DAF1B0A" w14:textId="77777777" w:rsidTr="00A8588F">
        <w:tc>
          <w:tcPr>
            <w:tcW w:w="1507" w:type="dxa"/>
            <w:shd w:val="clear" w:color="auto" w:fill="auto"/>
          </w:tcPr>
          <w:p w14:paraId="1774EC39" w14:textId="06CA48EE" w:rsidR="00A96723" w:rsidRPr="00090E0E" w:rsidRDefault="00A96723" w:rsidP="00A8588F">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w:t>
            </w:r>
            <w:r>
              <w:rPr>
                <w:rFonts w:ascii="TH SarabunIT๙" w:hAnsi="TH SarabunIT๙" w:cs="TH SarabunIT๙" w:hint="cs"/>
                <w:sz w:val="32"/>
                <w:szCs w:val="32"/>
                <w:cs/>
              </w:rPr>
              <w:t>4</w:t>
            </w:r>
          </w:p>
        </w:tc>
        <w:tc>
          <w:tcPr>
            <w:tcW w:w="5173" w:type="dxa"/>
            <w:shd w:val="clear" w:color="auto" w:fill="auto"/>
          </w:tcPr>
          <w:p w14:paraId="7B96FDDA" w14:textId="6DB3B2E9"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97</w:t>
            </w:r>
            <w:r w:rsidRPr="00090E0E">
              <w:rPr>
                <w:rFonts w:ascii="TH SarabunIT๙" w:hAnsi="TH SarabunIT๙" w:cs="TH SarabunIT๙"/>
                <w:sz w:val="32"/>
                <w:szCs w:val="32"/>
                <w:cs/>
              </w:rPr>
              <w:t>........คน</w:t>
            </w:r>
          </w:p>
          <w:p w14:paraId="6A958868"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059EF37F" w14:textId="77777777" w:rsidR="00A96723" w:rsidRPr="00090E0E" w:rsidRDefault="00A96723" w:rsidP="00A8588F">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3DF01053"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A96723" w:rsidRPr="00090E0E" w14:paraId="47DADA89" w14:textId="77777777" w:rsidTr="00A8588F">
        <w:tc>
          <w:tcPr>
            <w:tcW w:w="1507" w:type="dxa"/>
            <w:shd w:val="clear" w:color="auto" w:fill="auto"/>
          </w:tcPr>
          <w:p w14:paraId="01AD3524" w14:textId="0D6E7226"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หมู่ที่ </w:t>
            </w:r>
            <w:r>
              <w:rPr>
                <w:rFonts w:ascii="TH SarabunIT๙" w:hAnsi="TH SarabunIT๙" w:cs="TH SarabunIT๙" w:hint="cs"/>
                <w:sz w:val="32"/>
                <w:szCs w:val="32"/>
                <w:cs/>
              </w:rPr>
              <w:t>5</w:t>
            </w:r>
          </w:p>
        </w:tc>
        <w:tc>
          <w:tcPr>
            <w:tcW w:w="5173" w:type="dxa"/>
            <w:shd w:val="clear" w:color="auto" w:fill="auto"/>
          </w:tcPr>
          <w:p w14:paraId="6CDC45C5" w14:textId="321A22DB"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65</w:t>
            </w:r>
            <w:r w:rsidRPr="00090E0E">
              <w:rPr>
                <w:rFonts w:ascii="TH SarabunIT๙" w:hAnsi="TH SarabunIT๙" w:cs="TH SarabunIT๙"/>
                <w:sz w:val="32"/>
                <w:szCs w:val="32"/>
                <w:cs/>
              </w:rPr>
              <w:t>.......คน</w:t>
            </w:r>
          </w:p>
          <w:p w14:paraId="596D9067"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5B49974F" w14:textId="77777777"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313E8E03"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A96723" w:rsidRPr="00090E0E" w14:paraId="3D29600F" w14:textId="77777777" w:rsidTr="00A8588F">
        <w:tc>
          <w:tcPr>
            <w:tcW w:w="1507" w:type="dxa"/>
            <w:shd w:val="clear" w:color="auto" w:fill="auto"/>
          </w:tcPr>
          <w:p w14:paraId="31FEA49E" w14:textId="521CC271" w:rsidR="00A96723" w:rsidRPr="00090E0E" w:rsidRDefault="00A96723" w:rsidP="00A8588F">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w:t>
            </w:r>
            <w:r>
              <w:rPr>
                <w:rFonts w:ascii="TH SarabunIT๙" w:hAnsi="TH SarabunIT๙" w:cs="TH SarabunIT๙" w:hint="cs"/>
                <w:sz w:val="32"/>
                <w:szCs w:val="32"/>
                <w:cs/>
              </w:rPr>
              <w:t>6</w:t>
            </w:r>
          </w:p>
        </w:tc>
        <w:tc>
          <w:tcPr>
            <w:tcW w:w="5173" w:type="dxa"/>
            <w:shd w:val="clear" w:color="auto" w:fill="auto"/>
          </w:tcPr>
          <w:p w14:paraId="10FE1BFD" w14:textId="41F608C1"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92</w:t>
            </w:r>
            <w:r w:rsidRPr="00090E0E">
              <w:rPr>
                <w:rFonts w:ascii="TH SarabunIT๙" w:hAnsi="TH SarabunIT๙" w:cs="TH SarabunIT๙"/>
                <w:sz w:val="32"/>
                <w:szCs w:val="32"/>
                <w:cs/>
              </w:rPr>
              <w:t>.......คน</w:t>
            </w:r>
          </w:p>
          <w:p w14:paraId="7F848389"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19B71BAD" w14:textId="77777777" w:rsidR="00A96723" w:rsidRPr="00090E0E" w:rsidRDefault="00A96723" w:rsidP="00A8588F">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20AD8DE5"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A96723" w:rsidRPr="00090E0E" w14:paraId="23009BD8" w14:textId="77777777" w:rsidTr="00A8588F">
        <w:tc>
          <w:tcPr>
            <w:tcW w:w="1507" w:type="dxa"/>
            <w:shd w:val="clear" w:color="auto" w:fill="auto"/>
          </w:tcPr>
          <w:p w14:paraId="7756FF6E" w14:textId="51F7DC94"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หมู่ที่ </w:t>
            </w:r>
            <w:r>
              <w:rPr>
                <w:rFonts w:ascii="TH SarabunIT๙" w:hAnsi="TH SarabunIT๙" w:cs="TH SarabunIT๙" w:hint="cs"/>
                <w:sz w:val="32"/>
                <w:szCs w:val="32"/>
                <w:cs/>
              </w:rPr>
              <w:t>7</w:t>
            </w:r>
          </w:p>
        </w:tc>
        <w:tc>
          <w:tcPr>
            <w:tcW w:w="5173" w:type="dxa"/>
            <w:shd w:val="clear" w:color="auto" w:fill="auto"/>
          </w:tcPr>
          <w:p w14:paraId="5F9212F3" w14:textId="0FEA3B42"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72</w:t>
            </w:r>
            <w:proofErr w:type="gramStart"/>
            <w:r w:rsidRPr="00090E0E">
              <w:rPr>
                <w:rFonts w:ascii="TH SarabunIT๙" w:hAnsi="TH SarabunIT๙" w:cs="TH SarabunIT๙"/>
                <w:sz w:val="32"/>
                <w:szCs w:val="32"/>
                <w:cs/>
              </w:rPr>
              <w:t>.....</w:t>
            </w:r>
            <w:proofErr w:type="gramEnd"/>
            <w:r w:rsidRPr="00090E0E">
              <w:rPr>
                <w:rFonts w:ascii="TH SarabunIT๙" w:hAnsi="TH SarabunIT๙" w:cs="TH SarabunIT๙"/>
                <w:sz w:val="32"/>
                <w:szCs w:val="32"/>
                <w:cs/>
              </w:rPr>
              <w:t>คน</w:t>
            </w:r>
          </w:p>
          <w:p w14:paraId="01EDD504"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1C119AAD" w14:textId="77777777"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6A67965F"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A96723" w:rsidRPr="00090E0E" w14:paraId="6E47B47A" w14:textId="77777777" w:rsidTr="00A8588F">
        <w:tc>
          <w:tcPr>
            <w:tcW w:w="1507" w:type="dxa"/>
            <w:shd w:val="clear" w:color="auto" w:fill="auto"/>
          </w:tcPr>
          <w:p w14:paraId="6967856F" w14:textId="2725F086" w:rsidR="00A96723" w:rsidRPr="00090E0E" w:rsidRDefault="00A96723" w:rsidP="00A8588F">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หมู่ที่</w:t>
            </w:r>
            <w:r w:rsidRPr="00090E0E">
              <w:rPr>
                <w:rFonts w:ascii="TH SarabunIT๙" w:hAnsi="TH SarabunIT๙" w:cs="TH SarabunIT๙"/>
                <w:sz w:val="32"/>
                <w:szCs w:val="32"/>
              </w:rPr>
              <w:t xml:space="preserve"> </w:t>
            </w:r>
            <w:r>
              <w:rPr>
                <w:rFonts w:ascii="TH SarabunIT๙" w:hAnsi="TH SarabunIT๙" w:cs="TH SarabunIT๙" w:hint="cs"/>
                <w:sz w:val="32"/>
                <w:szCs w:val="32"/>
                <w:cs/>
              </w:rPr>
              <w:t>8</w:t>
            </w:r>
          </w:p>
        </w:tc>
        <w:tc>
          <w:tcPr>
            <w:tcW w:w="5173" w:type="dxa"/>
            <w:shd w:val="clear" w:color="auto" w:fill="auto"/>
          </w:tcPr>
          <w:p w14:paraId="4376D69B" w14:textId="4133DF48"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80</w:t>
            </w:r>
            <w:proofErr w:type="gramStart"/>
            <w:r w:rsidRPr="00090E0E">
              <w:rPr>
                <w:rFonts w:ascii="TH SarabunIT๙" w:hAnsi="TH SarabunIT๙" w:cs="TH SarabunIT๙"/>
                <w:sz w:val="32"/>
                <w:szCs w:val="32"/>
                <w:cs/>
              </w:rPr>
              <w:t>.....</w:t>
            </w:r>
            <w:proofErr w:type="gramEnd"/>
            <w:r w:rsidRPr="00090E0E">
              <w:rPr>
                <w:rFonts w:ascii="TH SarabunIT๙" w:hAnsi="TH SarabunIT๙" w:cs="TH SarabunIT๙"/>
                <w:sz w:val="32"/>
                <w:szCs w:val="32"/>
                <w:cs/>
              </w:rPr>
              <w:t>คน</w:t>
            </w:r>
          </w:p>
          <w:p w14:paraId="4113C5A3"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2E91C313" w14:textId="77777777" w:rsidR="00A96723" w:rsidRPr="00090E0E" w:rsidRDefault="00A96723" w:rsidP="00A8588F">
            <w:pPr>
              <w:spacing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28F586F9"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A96723" w:rsidRPr="00090E0E" w14:paraId="43A023DD" w14:textId="77777777" w:rsidTr="00A8588F">
        <w:tc>
          <w:tcPr>
            <w:tcW w:w="1507" w:type="dxa"/>
            <w:shd w:val="clear" w:color="auto" w:fill="auto"/>
          </w:tcPr>
          <w:p w14:paraId="75891C7E" w14:textId="523795C3"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หมู่ที่ </w:t>
            </w:r>
            <w:r>
              <w:rPr>
                <w:rFonts w:ascii="TH SarabunIT๙" w:hAnsi="TH SarabunIT๙" w:cs="TH SarabunIT๙" w:hint="cs"/>
                <w:sz w:val="32"/>
                <w:szCs w:val="32"/>
                <w:cs/>
              </w:rPr>
              <w:t>9</w:t>
            </w:r>
          </w:p>
        </w:tc>
        <w:tc>
          <w:tcPr>
            <w:tcW w:w="5173" w:type="dxa"/>
            <w:shd w:val="clear" w:color="auto" w:fill="auto"/>
          </w:tcPr>
          <w:p w14:paraId="2817097B" w14:textId="551BA201"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ผู้สูงอายุ......</w:t>
            </w:r>
            <w:r w:rsidR="00F864B9">
              <w:rPr>
                <w:rFonts w:ascii="TH SarabunIT๙" w:hAnsi="TH SarabunIT๙" w:cs="TH SarabunIT๙"/>
                <w:sz w:val="32"/>
                <w:szCs w:val="32"/>
              </w:rPr>
              <w:t>63</w:t>
            </w:r>
            <w:r w:rsidRPr="00090E0E">
              <w:rPr>
                <w:rFonts w:ascii="TH SarabunIT๙" w:hAnsi="TH SarabunIT๙" w:cs="TH SarabunIT๙"/>
                <w:sz w:val="32"/>
                <w:szCs w:val="32"/>
                <w:cs/>
              </w:rPr>
              <w:t>.......คน</w:t>
            </w:r>
          </w:p>
          <w:p w14:paraId="16D38954" w14:textId="77777777" w:rsidR="00A96723" w:rsidRPr="00090E0E" w:rsidRDefault="00A96723" w:rsidP="00A8588F">
            <w:pPr>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ผู้ที่มีความเสี่ยงต่อผลกระทบ</w:t>
            </w:r>
          </w:p>
          <w:p w14:paraId="4C482698" w14:textId="77777777" w:rsidR="00A96723" w:rsidRPr="00090E0E" w:rsidRDefault="00A96723" w:rsidP="00A8588F">
            <w:pPr>
              <w:spacing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จากฝุ่นละอองขนาดเล็ก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Cs w:val="22"/>
              </w:rPr>
              <w:t>2.5</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.....คน</w:t>
            </w:r>
          </w:p>
        </w:tc>
        <w:tc>
          <w:tcPr>
            <w:tcW w:w="2381" w:type="dxa"/>
            <w:shd w:val="clear" w:color="auto" w:fill="auto"/>
          </w:tcPr>
          <w:p w14:paraId="06FD6F36" w14:textId="77777777" w:rsidR="00A96723" w:rsidRPr="00090E0E" w:rsidRDefault="00A96723" w:rsidP="00A8588F">
            <w:pPr>
              <w:spacing w:line="240" w:lineRule="auto"/>
              <w:jc w:val="thaiDistribute"/>
              <w:rPr>
                <w:rFonts w:ascii="TH SarabunIT๙" w:hAnsi="TH SarabunIT๙" w:cs="TH SarabunIT๙"/>
                <w:b/>
                <w:bCs/>
                <w:sz w:val="32"/>
                <w:szCs w:val="32"/>
              </w:rPr>
            </w:pPr>
          </w:p>
        </w:tc>
      </w:tr>
      <w:tr w:rsidR="00317FC9" w:rsidRPr="00090E0E" w14:paraId="6C90D8AC" w14:textId="77777777" w:rsidTr="00317FC9">
        <w:tc>
          <w:tcPr>
            <w:tcW w:w="1507" w:type="dxa"/>
            <w:shd w:val="clear" w:color="auto" w:fill="auto"/>
          </w:tcPr>
          <w:p w14:paraId="0A95BA43" w14:textId="77777777" w:rsidR="00317FC9" w:rsidRPr="00090E0E" w:rsidRDefault="00317FC9" w:rsidP="001A5B69">
            <w:pPr>
              <w:spacing w:line="240" w:lineRule="auto"/>
              <w:jc w:val="center"/>
              <w:rPr>
                <w:rFonts w:ascii="TH SarabunIT๙" w:hAnsi="TH SarabunIT๙" w:cs="TH SarabunIT๙"/>
                <w:b/>
                <w:bCs/>
                <w:sz w:val="32"/>
                <w:szCs w:val="32"/>
                <w:cs/>
              </w:rPr>
            </w:pPr>
            <w:r w:rsidRPr="00090E0E">
              <w:rPr>
                <w:rFonts w:ascii="TH SarabunIT๙" w:hAnsi="TH SarabunIT๙" w:cs="TH SarabunIT๙"/>
                <w:b/>
                <w:bCs/>
                <w:sz w:val="32"/>
                <w:szCs w:val="32"/>
                <w:cs/>
              </w:rPr>
              <w:t>รวม</w:t>
            </w:r>
          </w:p>
        </w:tc>
        <w:tc>
          <w:tcPr>
            <w:tcW w:w="5173" w:type="dxa"/>
            <w:shd w:val="clear" w:color="auto" w:fill="auto"/>
          </w:tcPr>
          <w:p w14:paraId="68AEB2B3" w14:textId="77777777" w:rsidR="00317FC9" w:rsidRPr="00090E0E" w:rsidRDefault="00317FC9" w:rsidP="00317FC9">
            <w:pPr>
              <w:spacing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ผู้สูงอายุ.............คน</w:t>
            </w:r>
          </w:p>
          <w:p w14:paraId="52A422B2" w14:textId="77777777" w:rsidR="00317FC9" w:rsidRPr="00090E0E" w:rsidRDefault="00317FC9" w:rsidP="00317FC9">
            <w:pPr>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ผู้ที่มีความเสี่ยงต่อผลกระทบ</w:t>
            </w:r>
          </w:p>
          <w:p w14:paraId="3D885E41" w14:textId="7DD3EBE4" w:rsidR="00317FC9" w:rsidRPr="00090E0E" w:rsidRDefault="00317FC9" w:rsidP="00317FC9">
            <w:pPr>
              <w:spacing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 xml:space="preserve">จากฝุ่นละอองขนาดเล็ก </w:t>
            </w:r>
            <w:r w:rsidRPr="00090E0E">
              <w:rPr>
                <w:rFonts w:ascii="TH SarabunIT๙" w:hAnsi="TH SarabunIT๙" w:cs="TH SarabunIT๙"/>
                <w:b/>
                <w:bCs/>
                <w:sz w:val="32"/>
                <w:szCs w:val="32"/>
              </w:rPr>
              <w:t>PM</w:t>
            </w:r>
            <w:r w:rsidRPr="00090E0E">
              <w:rPr>
                <w:rFonts w:ascii="TH SarabunIT๙" w:hAnsi="TH SarabunIT๙" w:cs="TH SarabunIT๙"/>
                <w:b/>
                <w:bCs/>
                <w:szCs w:val="22"/>
              </w:rPr>
              <w:t>2.5</w:t>
            </w:r>
            <w:r w:rsidRPr="00090E0E">
              <w:rPr>
                <w:rFonts w:ascii="TH SarabunIT๙" w:hAnsi="TH SarabunIT๙" w:cs="TH SarabunIT๙"/>
                <w:b/>
                <w:bCs/>
                <w:sz w:val="32"/>
                <w:szCs w:val="32"/>
              </w:rPr>
              <w:t xml:space="preserve"> </w:t>
            </w:r>
            <w:r w:rsidRPr="00090E0E">
              <w:rPr>
                <w:rFonts w:ascii="TH SarabunIT๙" w:hAnsi="TH SarabunIT๙" w:cs="TH SarabunIT๙"/>
                <w:b/>
                <w:bCs/>
                <w:sz w:val="32"/>
                <w:szCs w:val="32"/>
                <w:cs/>
              </w:rPr>
              <w:t>.....คน</w:t>
            </w:r>
          </w:p>
        </w:tc>
        <w:tc>
          <w:tcPr>
            <w:tcW w:w="2381" w:type="dxa"/>
            <w:shd w:val="clear" w:color="auto" w:fill="auto"/>
          </w:tcPr>
          <w:p w14:paraId="3394BFDA" w14:textId="77777777" w:rsidR="00317FC9" w:rsidRPr="00090E0E" w:rsidRDefault="00317FC9" w:rsidP="001A5B69">
            <w:pPr>
              <w:spacing w:line="240" w:lineRule="auto"/>
              <w:jc w:val="thaiDistribute"/>
              <w:rPr>
                <w:rFonts w:ascii="TH SarabunIT๙" w:hAnsi="TH SarabunIT๙" w:cs="TH SarabunIT๙"/>
                <w:b/>
                <w:bCs/>
                <w:sz w:val="32"/>
                <w:szCs w:val="32"/>
              </w:rPr>
            </w:pPr>
          </w:p>
        </w:tc>
      </w:tr>
    </w:tbl>
    <w:p w14:paraId="772E0070" w14:textId="77777777" w:rsidR="003F289A" w:rsidRDefault="000C42D5" w:rsidP="000C42D5">
      <w:pPr>
        <w:tabs>
          <w:tab w:val="left" w:pos="993"/>
          <w:tab w:val="left" w:pos="1560"/>
        </w:tabs>
        <w:spacing w:before="12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rPr>
        <w:tab/>
      </w:r>
    </w:p>
    <w:p w14:paraId="67D1DB8A" w14:textId="77777777" w:rsidR="003F289A" w:rsidRDefault="003F289A" w:rsidP="000C42D5">
      <w:pPr>
        <w:tabs>
          <w:tab w:val="left" w:pos="993"/>
          <w:tab w:val="left" w:pos="1560"/>
        </w:tabs>
        <w:spacing w:before="120" w:line="240" w:lineRule="auto"/>
        <w:jc w:val="thaiDistribute"/>
        <w:rPr>
          <w:rFonts w:ascii="TH SarabunIT๙" w:hAnsi="TH SarabunIT๙" w:cs="TH SarabunIT๙"/>
          <w:b/>
          <w:bCs/>
          <w:sz w:val="32"/>
          <w:szCs w:val="32"/>
        </w:rPr>
      </w:pPr>
    </w:p>
    <w:p w14:paraId="49F7A7F2" w14:textId="77777777" w:rsidR="003F289A" w:rsidRDefault="003F289A" w:rsidP="000C42D5">
      <w:pPr>
        <w:tabs>
          <w:tab w:val="left" w:pos="993"/>
          <w:tab w:val="left" w:pos="1560"/>
        </w:tabs>
        <w:spacing w:before="120" w:line="240" w:lineRule="auto"/>
        <w:jc w:val="thaiDistribute"/>
        <w:rPr>
          <w:rFonts w:ascii="TH SarabunIT๙" w:hAnsi="TH SarabunIT๙" w:cs="TH SarabunIT๙"/>
          <w:b/>
          <w:bCs/>
          <w:sz w:val="32"/>
          <w:szCs w:val="32"/>
        </w:rPr>
      </w:pPr>
    </w:p>
    <w:p w14:paraId="487CAC40" w14:textId="77777777" w:rsidR="003F289A" w:rsidRDefault="003F289A" w:rsidP="000C42D5">
      <w:pPr>
        <w:tabs>
          <w:tab w:val="left" w:pos="993"/>
          <w:tab w:val="left" w:pos="1560"/>
        </w:tabs>
        <w:spacing w:before="120" w:line="240" w:lineRule="auto"/>
        <w:jc w:val="thaiDistribute"/>
        <w:rPr>
          <w:rFonts w:ascii="TH SarabunIT๙" w:hAnsi="TH SarabunIT๙" w:cs="TH SarabunIT๙"/>
          <w:b/>
          <w:bCs/>
          <w:sz w:val="32"/>
          <w:szCs w:val="32"/>
        </w:rPr>
      </w:pPr>
    </w:p>
    <w:p w14:paraId="63F9899C" w14:textId="77777777" w:rsidR="00F864B9" w:rsidRDefault="00F864B9" w:rsidP="000C42D5">
      <w:pPr>
        <w:tabs>
          <w:tab w:val="left" w:pos="993"/>
          <w:tab w:val="left" w:pos="1560"/>
        </w:tabs>
        <w:spacing w:before="120" w:line="240" w:lineRule="auto"/>
        <w:jc w:val="thaiDistribute"/>
        <w:rPr>
          <w:rFonts w:ascii="TH SarabunIT๙" w:hAnsi="TH SarabunIT๙" w:cs="TH SarabunIT๙"/>
          <w:b/>
          <w:bCs/>
          <w:sz w:val="32"/>
          <w:szCs w:val="32"/>
        </w:rPr>
      </w:pPr>
    </w:p>
    <w:p w14:paraId="4BEAE8BD" w14:textId="77777777" w:rsidR="00F864B9" w:rsidRDefault="00F864B9" w:rsidP="000C42D5">
      <w:pPr>
        <w:tabs>
          <w:tab w:val="left" w:pos="993"/>
          <w:tab w:val="left" w:pos="1560"/>
        </w:tabs>
        <w:spacing w:before="120" w:line="240" w:lineRule="auto"/>
        <w:jc w:val="thaiDistribute"/>
        <w:rPr>
          <w:rFonts w:ascii="TH SarabunIT๙" w:hAnsi="TH SarabunIT๙" w:cs="TH SarabunIT๙"/>
          <w:b/>
          <w:bCs/>
          <w:sz w:val="32"/>
          <w:szCs w:val="32"/>
        </w:rPr>
      </w:pPr>
    </w:p>
    <w:p w14:paraId="375D9846" w14:textId="77777777" w:rsidR="00F864B9" w:rsidRDefault="00F864B9" w:rsidP="000C42D5">
      <w:pPr>
        <w:tabs>
          <w:tab w:val="left" w:pos="993"/>
          <w:tab w:val="left" w:pos="1560"/>
        </w:tabs>
        <w:spacing w:before="120" w:line="240" w:lineRule="auto"/>
        <w:jc w:val="thaiDistribute"/>
        <w:rPr>
          <w:rFonts w:ascii="TH SarabunIT๙" w:hAnsi="TH SarabunIT๙" w:cs="TH SarabunIT๙"/>
          <w:b/>
          <w:bCs/>
          <w:sz w:val="32"/>
          <w:szCs w:val="32"/>
        </w:rPr>
      </w:pPr>
    </w:p>
    <w:p w14:paraId="3DEA6532" w14:textId="1B11699D" w:rsidR="000C610F" w:rsidRPr="00090E0E" w:rsidRDefault="003F289A" w:rsidP="000C42D5">
      <w:pPr>
        <w:tabs>
          <w:tab w:val="left" w:pos="993"/>
          <w:tab w:val="left" w:pos="1560"/>
        </w:tabs>
        <w:spacing w:before="120" w:line="240" w:lineRule="auto"/>
        <w:jc w:val="thaiDistribute"/>
        <w:rPr>
          <w:rFonts w:ascii="TH SarabunIT๙" w:hAnsi="TH SarabunIT๙" w:cs="TH SarabunIT๙"/>
          <w:b/>
          <w:bCs/>
          <w:sz w:val="32"/>
          <w:szCs w:val="32"/>
        </w:rPr>
      </w:pPr>
      <w:r>
        <w:rPr>
          <w:rFonts w:ascii="Times New Roman" w:hAnsi="Times New Roman" w:cs="Times New Roman"/>
          <w:noProof/>
        </w:rPr>
        <w:drawing>
          <wp:anchor distT="0" distB="0" distL="114300" distR="114300" simplePos="0" relativeHeight="251659776" behindDoc="0" locked="0" layoutInCell="1" allowOverlap="1" wp14:anchorId="2E3B5551" wp14:editId="7DC613EB">
            <wp:simplePos x="0" y="0"/>
            <wp:positionH relativeFrom="column">
              <wp:posOffset>338455</wp:posOffset>
            </wp:positionH>
            <wp:positionV relativeFrom="paragraph">
              <wp:posOffset>336199</wp:posOffset>
            </wp:positionV>
            <wp:extent cx="5085465" cy="3752850"/>
            <wp:effectExtent l="0" t="0" r="1270" b="0"/>
            <wp:wrapNone/>
            <wp:docPr id="2118372973" name="รูปภาพ 40" descr="รูปภาพประกอบด้วย แผนที่, ข้อความ, สมุดแผนที่, แผนภาพ&#10;&#10;คำอธิบายที่สร้างโดยอัตโนมัติ"/>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8372973" name="รูปภาพ 40" descr="รูปภาพประกอบด้วย แผนที่, ข้อความ, สมุดแผนที่, แผนภาพ&#10;&#10;คำอธิบายที่สร้างโดยอัตโนมัติ"/>
                    <pic:cNvPicPr>
                      <a:picLocks noChangeAspect="1" noChangeArrowheads="1"/>
                    </pic:cNvPicPr>
                  </pic:nvPicPr>
                  <pic:blipFill>
                    <a:blip r:embed="rId8">
                      <a:lum bright="-12000" contrast="24000"/>
                      <a:extLst>
                        <a:ext uri="{28A0092B-C50C-407E-A947-70E740481C1C}">
                          <a14:useLocalDpi xmlns:a14="http://schemas.microsoft.com/office/drawing/2010/main" val="0"/>
                        </a:ext>
                      </a:extLst>
                    </a:blip>
                    <a:srcRect/>
                    <a:stretch>
                      <a:fillRect/>
                    </a:stretch>
                  </pic:blipFill>
                  <pic:spPr bwMode="auto">
                    <a:xfrm>
                      <a:off x="0" y="0"/>
                      <a:ext cx="5085465" cy="3752850"/>
                    </a:xfrm>
                    <a:prstGeom prst="rect">
                      <a:avLst/>
                    </a:prstGeom>
                    <a:noFill/>
                  </pic:spPr>
                </pic:pic>
              </a:graphicData>
            </a:graphic>
            <wp14:sizeRelH relativeFrom="page">
              <wp14:pctWidth>0</wp14:pctWidth>
            </wp14:sizeRelH>
            <wp14:sizeRelV relativeFrom="page">
              <wp14:pctHeight>0</wp14:pctHeight>
            </wp14:sizeRelV>
          </wp:anchor>
        </w:drawing>
      </w:r>
      <w:r w:rsidR="00F73A58" w:rsidRPr="00090E0E">
        <w:rPr>
          <w:rFonts w:ascii="TH SarabunIT๙" w:hAnsi="TH SarabunIT๙" w:cs="TH SarabunIT๙"/>
          <w:b/>
          <w:bCs/>
          <w:sz w:val="32"/>
          <w:szCs w:val="32"/>
        </w:rPr>
        <w:t>2</w:t>
      </w:r>
      <w:r w:rsidR="000C610F" w:rsidRPr="00090E0E">
        <w:rPr>
          <w:rFonts w:ascii="TH SarabunIT๙" w:hAnsi="TH SarabunIT๙" w:cs="TH SarabunIT๙"/>
          <w:b/>
          <w:bCs/>
          <w:sz w:val="32"/>
          <w:szCs w:val="32"/>
        </w:rPr>
        <w:t>.1.</w:t>
      </w:r>
      <w:r w:rsidR="00317FC9" w:rsidRPr="00090E0E">
        <w:rPr>
          <w:rFonts w:ascii="TH SarabunIT๙" w:hAnsi="TH SarabunIT๙" w:cs="TH SarabunIT๙"/>
          <w:b/>
          <w:bCs/>
          <w:sz w:val="32"/>
          <w:szCs w:val="32"/>
        </w:rPr>
        <w:t>10</w:t>
      </w:r>
      <w:r w:rsidR="000C610F" w:rsidRPr="00090E0E">
        <w:rPr>
          <w:rFonts w:ascii="TH SarabunIT๙" w:hAnsi="TH SarabunIT๙" w:cs="TH SarabunIT๙"/>
          <w:b/>
          <w:bCs/>
          <w:sz w:val="32"/>
          <w:szCs w:val="32"/>
        </w:rPr>
        <w:t xml:space="preserve"> </w:t>
      </w:r>
      <w:r w:rsidR="000C610F" w:rsidRPr="00090E0E">
        <w:rPr>
          <w:rFonts w:ascii="TH SarabunIT๙" w:hAnsi="TH SarabunIT๙" w:cs="TH SarabunIT๙"/>
          <w:b/>
          <w:bCs/>
          <w:sz w:val="32"/>
          <w:szCs w:val="32"/>
          <w:cs/>
        </w:rPr>
        <w:t>แผนที่ของ อปท.</w:t>
      </w:r>
    </w:p>
    <w:p w14:paraId="6438FE5D" w14:textId="18EEC53D" w:rsidR="000C610F" w:rsidRPr="00090E0E" w:rsidRDefault="000C610F"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r>
    </w:p>
    <w:p w14:paraId="2EF525A7" w14:textId="189E0AC9" w:rsidR="000C42D5" w:rsidRPr="00090E0E" w:rsidRDefault="000C42D5"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0CB43C7D" w14:textId="10C0501A" w:rsidR="000C42D5" w:rsidRPr="00090E0E" w:rsidRDefault="000C42D5"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6E861F15" w14:textId="2BDDBD26" w:rsidR="000C42D5" w:rsidRPr="00090E0E" w:rsidRDefault="000C42D5"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3FABA84D" w14:textId="68D1B0F2" w:rsidR="000C42D5" w:rsidRPr="00090E0E" w:rsidRDefault="000C42D5"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4F7E2488" w14:textId="460D72E1" w:rsidR="00B85314" w:rsidRPr="00090E0E" w:rsidRDefault="00B85314"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0CFCEEB1" w14:textId="5E5DC4AE" w:rsidR="00317FC9" w:rsidRDefault="00317FC9"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6CD70E7C" w14:textId="77777777" w:rsidR="003F289A" w:rsidRDefault="003F289A"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51C68908" w14:textId="77777777" w:rsidR="003F289A" w:rsidRDefault="003F289A"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4E4F32E2" w14:textId="4F5FE29D" w:rsidR="00317FC9" w:rsidRPr="00090E0E" w:rsidRDefault="00317FC9" w:rsidP="000C42D5">
      <w:pPr>
        <w:tabs>
          <w:tab w:val="left" w:pos="426"/>
          <w:tab w:val="left" w:pos="1560"/>
          <w:tab w:val="left" w:pos="1985"/>
          <w:tab w:val="left" w:pos="2694"/>
          <w:tab w:val="left" w:pos="3119"/>
          <w:tab w:val="left" w:pos="3544"/>
        </w:tabs>
        <w:spacing w:after="120" w:line="240" w:lineRule="auto"/>
        <w:jc w:val="thaiDistribute"/>
        <w:rPr>
          <w:rFonts w:ascii="TH SarabunIT๙" w:hAnsi="TH SarabunIT๙" w:cs="TH SarabunIT๙"/>
          <w:b/>
          <w:bCs/>
          <w:sz w:val="32"/>
          <w:szCs w:val="32"/>
        </w:rPr>
      </w:pPr>
    </w:p>
    <w:p w14:paraId="42833F5F" w14:textId="77777777" w:rsidR="003F289A" w:rsidRDefault="003F289A" w:rsidP="000C42D5">
      <w:pPr>
        <w:tabs>
          <w:tab w:val="left" w:pos="567"/>
        </w:tabs>
        <w:spacing w:after="0" w:line="240" w:lineRule="auto"/>
        <w:jc w:val="thaiDistribute"/>
        <w:rPr>
          <w:rFonts w:ascii="TH SarabunIT๙" w:hAnsi="TH SarabunIT๙" w:cs="TH SarabunIT๙"/>
          <w:sz w:val="32"/>
          <w:szCs w:val="32"/>
        </w:rPr>
      </w:pPr>
    </w:p>
    <w:p w14:paraId="1A3D526E" w14:textId="77777777" w:rsidR="003F289A" w:rsidRDefault="003F289A" w:rsidP="000C42D5">
      <w:pPr>
        <w:tabs>
          <w:tab w:val="left" w:pos="567"/>
        </w:tabs>
        <w:spacing w:after="0" w:line="240" w:lineRule="auto"/>
        <w:jc w:val="thaiDistribute"/>
        <w:rPr>
          <w:rFonts w:ascii="TH SarabunIT๙" w:hAnsi="TH SarabunIT๙" w:cs="TH SarabunIT๙"/>
          <w:sz w:val="32"/>
          <w:szCs w:val="32"/>
        </w:rPr>
      </w:pPr>
    </w:p>
    <w:p w14:paraId="4AF06C6F" w14:textId="77777777" w:rsidR="003F289A" w:rsidRDefault="009A6754" w:rsidP="000C42D5">
      <w:pPr>
        <w:tabs>
          <w:tab w:val="left" w:pos="567"/>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p>
    <w:p w14:paraId="3EAF4092" w14:textId="77777777" w:rsidR="003F289A" w:rsidRDefault="003F289A" w:rsidP="000C42D5">
      <w:pPr>
        <w:tabs>
          <w:tab w:val="left" w:pos="567"/>
        </w:tabs>
        <w:spacing w:after="0" w:line="240" w:lineRule="auto"/>
        <w:jc w:val="thaiDistribute"/>
        <w:rPr>
          <w:rFonts w:ascii="TH SarabunIT๙" w:hAnsi="TH SarabunIT๙" w:cs="TH SarabunIT๙"/>
          <w:sz w:val="32"/>
          <w:szCs w:val="32"/>
        </w:rPr>
      </w:pPr>
    </w:p>
    <w:p w14:paraId="785B2078" w14:textId="047CB16C" w:rsidR="009A6754" w:rsidRPr="00090E0E" w:rsidRDefault="009A6754" w:rsidP="000C42D5">
      <w:pPr>
        <w:tabs>
          <w:tab w:val="left" w:pos="567"/>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sz w:val="32"/>
          <w:szCs w:val="32"/>
          <w:cs/>
        </w:rPr>
        <w:t>2.</w:t>
      </w:r>
      <w:r w:rsidR="000C42D5" w:rsidRPr="00090E0E">
        <w:rPr>
          <w:rFonts w:ascii="TH SarabunIT๙" w:hAnsi="TH SarabunIT๙" w:cs="TH SarabunIT๙"/>
          <w:b/>
          <w:bCs/>
          <w:sz w:val="32"/>
          <w:szCs w:val="32"/>
          <w:cs/>
        </w:rPr>
        <w:t>2</w:t>
      </w:r>
      <w:r w:rsidRPr="00090E0E">
        <w:rPr>
          <w:rFonts w:ascii="TH SarabunIT๙" w:hAnsi="TH SarabunIT๙" w:cs="TH SarabunIT๙"/>
          <w:b/>
          <w:bCs/>
          <w:sz w:val="32"/>
          <w:szCs w:val="32"/>
          <w:cs/>
        </w:rPr>
        <w:t xml:space="preserve"> สถานการณ์ฝุ่นละออง</w:t>
      </w:r>
      <w:r w:rsidR="000C42D5" w:rsidRPr="00090E0E">
        <w:rPr>
          <w:rFonts w:ascii="TH SarabunIT๙" w:hAnsi="TH SarabunIT๙" w:cs="TH SarabunIT๙"/>
          <w:b/>
          <w:bCs/>
          <w:sz w:val="32"/>
          <w:szCs w:val="32"/>
          <w:cs/>
        </w:rPr>
        <w:t xml:space="preserve">ในพื้นที่ของ </w:t>
      </w:r>
      <w:r w:rsidR="001F42CA">
        <w:rPr>
          <w:rFonts w:ascii="TH SarabunIT๙" w:hAnsi="TH SarabunIT๙" w:cs="TH SarabunIT๙" w:hint="cs"/>
          <w:b/>
          <w:bCs/>
          <w:sz w:val="32"/>
          <w:szCs w:val="32"/>
          <w:cs/>
        </w:rPr>
        <w:t>องค์การบริหารส่วนตำบลซับพุทรา</w:t>
      </w:r>
    </w:p>
    <w:p w14:paraId="13F17559" w14:textId="314E8B30" w:rsidR="00E91AEB" w:rsidRPr="00090E0E" w:rsidRDefault="009A6754" w:rsidP="001F42CA">
      <w:pPr>
        <w:tabs>
          <w:tab w:val="left" w:pos="567"/>
          <w:tab w:val="left" w:pos="993"/>
        </w:tabs>
        <w:spacing w:after="120" w:line="240" w:lineRule="auto"/>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ปี 2566</w:t>
      </w:r>
      <w:r w:rsidR="000C42D5" w:rsidRPr="00090E0E">
        <w:rPr>
          <w:rFonts w:ascii="TH SarabunIT๙" w:hAnsi="TH SarabunIT๙" w:cs="TH SarabunIT๙"/>
          <w:sz w:val="32"/>
          <w:szCs w:val="32"/>
          <w:cs/>
        </w:rPr>
        <w:t xml:space="preserve"> - 2567</w:t>
      </w:r>
      <w:r w:rsidRPr="00090E0E">
        <w:rPr>
          <w:rFonts w:ascii="TH SarabunIT๙" w:hAnsi="TH SarabunIT๙" w:cs="TH SarabunIT๙"/>
          <w:sz w:val="32"/>
          <w:szCs w:val="32"/>
        </w:rPr>
        <w:t xml:space="preserve"> </w:t>
      </w:r>
      <w:r w:rsidR="001F42CA">
        <w:rPr>
          <w:rFonts w:ascii="TH SarabunIT๙" w:hAnsi="TH SarabunIT๙" w:cs="TH SarabunIT๙" w:hint="cs"/>
          <w:sz w:val="32"/>
          <w:szCs w:val="32"/>
          <w:cs/>
        </w:rPr>
        <w:t xml:space="preserve">  </w:t>
      </w:r>
      <w:r w:rsidRPr="00090E0E">
        <w:rPr>
          <w:rFonts w:ascii="TH SarabunIT๙" w:hAnsi="TH SarabunIT๙" w:cs="TH SarabunIT๙"/>
          <w:sz w:val="32"/>
          <w:szCs w:val="32"/>
          <w:cs/>
        </w:rPr>
        <w:t>สถานการณ์ฝุ่นละอองขนาดเล็ก</w:t>
      </w:r>
      <w:r w:rsidR="000C42D5" w:rsidRPr="00090E0E">
        <w:rPr>
          <w:rFonts w:ascii="TH SarabunIT๙" w:hAnsi="TH SarabunIT๙" w:cs="TH SarabunIT๙"/>
          <w:sz w:val="32"/>
          <w:szCs w:val="32"/>
          <w:cs/>
        </w:rPr>
        <w:t xml:space="preserve">ในพื้นที่ของ </w:t>
      </w:r>
      <w:r w:rsidR="001F42CA">
        <w:rPr>
          <w:rFonts w:ascii="TH SarabunIT๙" w:hAnsi="TH SarabunIT๙" w:cs="TH SarabunIT๙" w:hint="cs"/>
          <w:sz w:val="32"/>
          <w:szCs w:val="32"/>
          <w:cs/>
        </w:rPr>
        <w:t xml:space="preserve">   องค์การบริหารส่วนตำบลซับพุทรา </w:t>
      </w:r>
      <w:r w:rsidRPr="00090E0E">
        <w:rPr>
          <w:rFonts w:ascii="TH SarabunIT๙" w:hAnsi="TH SarabunIT๙" w:cs="TH SarabunIT๙"/>
          <w:sz w:val="32"/>
          <w:szCs w:val="32"/>
          <w:cs/>
        </w:rPr>
        <w:t>(</w:t>
      </w:r>
      <w:r w:rsidR="000C42D5" w:rsidRPr="00090E0E">
        <w:rPr>
          <w:rFonts w:ascii="TH SarabunIT๙" w:hAnsi="TH SarabunIT๙" w:cs="TH SarabunIT๙"/>
          <w:sz w:val="32"/>
          <w:szCs w:val="32"/>
          <w:cs/>
        </w:rPr>
        <w:t>1 ตุลาคม 2566 - 30 กันยายน 2567</w:t>
      </w:r>
      <w:r w:rsidRPr="00090E0E">
        <w:rPr>
          <w:rFonts w:ascii="TH SarabunIT๙" w:hAnsi="TH SarabunIT๙" w:cs="TH SarabunIT๙"/>
          <w:sz w:val="32"/>
          <w:szCs w:val="32"/>
          <w:cs/>
        </w:rPr>
        <w:t xml:space="preserve">) ปริมาณฝุ่นละอองขนาดเล็ก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เฉลี่ย 24 ชั่วโมง มีค่า</w:t>
      </w:r>
      <w:r w:rsidR="000C42D5" w:rsidRPr="00090E0E">
        <w:rPr>
          <w:rFonts w:ascii="TH SarabunIT๙" w:hAnsi="TH SarabunIT๙" w:cs="TH SarabunIT๙"/>
          <w:sz w:val="32"/>
          <w:szCs w:val="32"/>
          <w:cs/>
        </w:rPr>
        <w:t>...........</w:t>
      </w:r>
      <w:r w:rsidRPr="00090E0E">
        <w:rPr>
          <w:rFonts w:ascii="TH SarabunIT๙" w:hAnsi="TH SarabunIT๙" w:cs="TH SarabunIT๙"/>
          <w:sz w:val="32"/>
          <w:szCs w:val="32"/>
          <w:cs/>
        </w:rPr>
        <w:t xml:space="preserve">  ไมโครกรัมต่อลูกบาศก์เมตร (มคก./ลบ.ม.) </w:t>
      </w:r>
      <w:r w:rsidRPr="00090E0E">
        <w:rPr>
          <w:rFonts w:ascii="TH SarabunIT๙" w:hAnsi="TH SarabunIT๙" w:cs="TH SarabunIT๙"/>
          <w:spacing w:val="-6"/>
          <w:sz w:val="32"/>
          <w:szCs w:val="32"/>
          <w:cs/>
        </w:rPr>
        <w:t>เพิ่มขึ้น</w:t>
      </w:r>
      <w:r w:rsidR="000C42D5" w:rsidRPr="00090E0E">
        <w:rPr>
          <w:rFonts w:ascii="TH SarabunIT๙" w:hAnsi="TH SarabunIT๙" w:cs="TH SarabunIT๙"/>
          <w:spacing w:val="-6"/>
          <w:sz w:val="32"/>
          <w:szCs w:val="32"/>
          <w:cs/>
        </w:rPr>
        <w:t xml:space="preserve">/ลง </w:t>
      </w:r>
      <w:r w:rsidRPr="00090E0E">
        <w:rPr>
          <w:rFonts w:ascii="TH SarabunIT๙" w:hAnsi="TH SarabunIT๙" w:cs="TH SarabunIT๙"/>
          <w:spacing w:val="-6"/>
          <w:sz w:val="32"/>
          <w:szCs w:val="32"/>
          <w:cs/>
        </w:rPr>
        <w:t>ร้อยละ</w:t>
      </w:r>
      <w:r w:rsidR="005F0047" w:rsidRPr="00090E0E">
        <w:rPr>
          <w:rFonts w:ascii="TH SarabunIT๙" w:hAnsi="TH SarabunIT๙" w:cs="TH SarabunIT๙"/>
          <w:spacing w:val="-6"/>
          <w:sz w:val="32"/>
          <w:szCs w:val="32"/>
          <w:cs/>
        </w:rPr>
        <w:t>........</w:t>
      </w:r>
      <w:r w:rsidRPr="00090E0E">
        <w:rPr>
          <w:rFonts w:ascii="TH SarabunIT๙" w:hAnsi="TH SarabunIT๙" w:cs="TH SarabunIT๙"/>
          <w:spacing w:val="-6"/>
          <w:sz w:val="32"/>
          <w:szCs w:val="32"/>
          <w:cs/>
        </w:rPr>
        <w:t xml:space="preserve">และจำนวนวันที่ฝุ่นละอองขนาดเล็ก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pacing w:val="-6"/>
          <w:sz w:val="32"/>
          <w:szCs w:val="32"/>
          <w:cs/>
        </w:rPr>
        <w:t>เกินค่ามาตรฐาน</w:t>
      </w:r>
      <w:r w:rsidR="000C42D5" w:rsidRPr="00090E0E">
        <w:rPr>
          <w:rFonts w:ascii="TH SarabunIT๙" w:hAnsi="TH SarabunIT๙" w:cs="TH SarabunIT๙"/>
          <w:spacing w:val="-6"/>
          <w:sz w:val="32"/>
          <w:szCs w:val="32"/>
          <w:cs/>
        </w:rPr>
        <w:t>........</w:t>
      </w:r>
      <w:r w:rsidRPr="00090E0E">
        <w:rPr>
          <w:rFonts w:ascii="TH SarabunIT๙" w:hAnsi="TH SarabunIT๙" w:cs="TH SarabunIT๙"/>
          <w:spacing w:val="-6"/>
          <w:sz w:val="32"/>
          <w:szCs w:val="32"/>
          <w:cs/>
        </w:rPr>
        <w:t>วัน เพิ่มขึ้นร้อยละ</w:t>
      </w:r>
      <w:r w:rsidR="000C42D5" w:rsidRPr="00090E0E">
        <w:rPr>
          <w:rFonts w:ascii="TH SarabunIT๙" w:hAnsi="TH SarabunIT๙" w:cs="TH SarabunIT๙"/>
          <w:spacing w:val="-6"/>
          <w:sz w:val="32"/>
          <w:szCs w:val="32"/>
          <w:cs/>
        </w:rPr>
        <w:t>......</w:t>
      </w:r>
      <w:r w:rsidR="005F0047" w:rsidRPr="00090E0E">
        <w:rPr>
          <w:rFonts w:ascii="TH SarabunIT๙" w:hAnsi="TH SarabunIT๙" w:cs="TH SarabunIT๙"/>
          <w:spacing w:val="-6"/>
          <w:sz w:val="32"/>
          <w:szCs w:val="32"/>
          <w:cs/>
        </w:rPr>
        <w:t xml:space="preserve"> </w:t>
      </w:r>
      <w:r w:rsidRPr="00090E0E">
        <w:rPr>
          <w:rFonts w:ascii="TH SarabunIT๙" w:hAnsi="TH SarabunIT๙" w:cs="TH SarabunIT๙"/>
          <w:sz w:val="32"/>
          <w:szCs w:val="32"/>
          <w:cs/>
        </w:rPr>
        <w:t>และจุดความร้อนเพิ่มขึ้นร้อยละ</w:t>
      </w:r>
      <w:r w:rsidR="000C42D5" w:rsidRPr="00090E0E">
        <w:rPr>
          <w:rFonts w:ascii="TH SarabunIT๙" w:hAnsi="TH SarabunIT๙" w:cs="TH SarabunIT๙"/>
          <w:sz w:val="32"/>
          <w:szCs w:val="32"/>
          <w:cs/>
        </w:rPr>
        <w:t>............</w:t>
      </w:r>
      <w:r w:rsidRPr="00090E0E">
        <w:rPr>
          <w:rFonts w:ascii="TH SarabunIT๙" w:hAnsi="TH SarabunIT๙" w:cs="TH SarabunIT๙"/>
          <w:sz w:val="32"/>
          <w:szCs w:val="32"/>
          <w:cs/>
        </w:rPr>
        <w:t xml:space="preserve"> </w:t>
      </w:r>
    </w:p>
    <w:p w14:paraId="52C8D09F" w14:textId="5974803B" w:rsidR="00C51A5A" w:rsidRPr="00090E0E" w:rsidRDefault="00A50B46" w:rsidP="000F55B3">
      <w:pPr>
        <w:tabs>
          <w:tab w:val="left" w:pos="567"/>
          <w:tab w:val="left" w:pos="993"/>
        </w:tabs>
        <w:spacing w:after="120" w:line="240" w:lineRule="auto"/>
        <w:jc w:val="thaiDistribute"/>
        <w:rPr>
          <w:rFonts w:ascii="TH SarabunIT๙" w:hAnsi="TH SarabunIT๙" w:cs="TH SarabunIT๙"/>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ให้ อปท. ประสานสำนักงานสิ่งแวดล้อมและควบคุมมลพิษที่รับผิดชอบ เพื่อขอข้อมูลดังกล่าวมา</w:t>
      </w:r>
      <w:r w:rsidR="000F55B3" w:rsidRPr="00090E0E">
        <w:rPr>
          <w:rFonts w:ascii="TH SarabunIT๙" w:hAnsi="TH SarabunIT๙" w:cs="TH SarabunIT๙"/>
          <w:spacing w:val="-6"/>
          <w:sz w:val="32"/>
          <w:szCs w:val="32"/>
          <w:cs/>
        </w:rPr>
        <w:t>ใช้ในการอ้างอิง</w:t>
      </w:r>
      <w:r w:rsidRPr="00090E0E">
        <w:rPr>
          <w:rFonts w:ascii="TH SarabunIT๙" w:hAnsi="TH SarabunIT๙" w:cs="TH SarabunIT๙"/>
          <w:spacing w:val="-6"/>
          <w:sz w:val="32"/>
          <w:szCs w:val="32"/>
          <w:cs/>
        </w:rPr>
        <w:t xml:space="preserve">ประกอบการจัดทำแผนการป้องกันและแก้ไขปัญหาฝุ่นละอองขนาดเล็ก </w:t>
      </w:r>
      <w:r w:rsidRPr="00090E0E">
        <w:rPr>
          <w:rFonts w:ascii="TH SarabunIT๙" w:hAnsi="TH SarabunIT๙" w:cs="TH SarabunIT๙"/>
          <w:spacing w:val="-6"/>
          <w:sz w:val="32"/>
          <w:szCs w:val="32"/>
        </w:rPr>
        <w:t>PM</w:t>
      </w:r>
      <w:r w:rsidRPr="00090E0E">
        <w:rPr>
          <w:rFonts w:ascii="TH SarabunIT๙" w:hAnsi="TH SarabunIT๙" w:cs="TH SarabunIT๙"/>
          <w:spacing w:val="-6"/>
          <w:sz w:val="24"/>
          <w:szCs w:val="24"/>
        </w:rPr>
        <w:t>2.5</w:t>
      </w:r>
      <w:r w:rsidRPr="00090E0E">
        <w:rPr>
          <w:rFonts w:ascii="TH SarabunIT๙" w:hAnsi="TH SarabunIT๙" w:cs="TH SarabunIT๙"/>
          <w:spacing w:val="-6"/>
          <w:sz w:val="32"/>
          <w:szCs w:val="32"/>
        </w:rPr>
        <w:t xml:space="preserve"> </w:t>
      </w:r>
      <w:r w:rsidRPr="00090E0E">
        <w:rPr>
          <w:rFonts w:ascii="TH SarabunIT๙" w:hAnsi="TH SarabunIT๙" w:cs="TH SarabunIT๙"/>
          <w:spacing w:val="-6"/>
          <w:sz w:val="32"/>
          <w:szCs w:val="32"/>
          <w:cs/>
        </w:rPr>
        <w:t>ขององค์กรปกครองส่วนท้องถิ่น</w:t>
      </w:r>
      <w:r w:rsidR="00E13699" w:rsidRPr="00090E0E">
        <w:rPr>
          <w:rFonts w:ascii="TH SarabunIT๙" w:hAnsi="TH SarabunIT๙" w:cs="TH SarabunIT๙"/>
          <w:sz w:val="32"/>
          <w:szCs w:val="32"/>
          <w:cs/>
        </w:rPr>
        <w:tab/>
      </w:r>
    </w:p>
    <w:p w14:paraId="11C4C408" w14:textId="769CC5C4" w:rsidR="00F73A58" w:rsidRPr="00090E0E" w:rsidRDefault="00F73A58" w:rsidP="00F73A58">
      <w:pPr>
        <w:spacing w:after="0" w:line="240" w:lineRule="auto"/>
        <w:rPr>
          <w:rFonts w:ascii="TH SarabunIT๙" w:hAnsi="TH SarabunIT๙" w:cs="TH SarabunIT๙"/>
          <w:b/>
          <w:bCs/>
          <w:sz w:val="32"/>
          <w:szCs w:val="32"/>
        </w:rPr>
      </w:pPr>
      <w:r w:rsidRPr="00090E0E">
        <w:rPr>
          <w:rFonts w:ascii="TH SarabunIT๙" w:hAnsi="TH SarabunIT๙" w:cs="TH SarabunIT๙"/>
          <w:b/>
          <w:bCs/>
          <w:sz w:val="32"/>
          <w:szCs w:val="32"/>
        </w:rPr>
        <w:t xml:space="preserve">3 </w:t>
      </w:r>
      <w:r w:rsidRPr="00090E0E">
        <w:rPr>
          <w:rFonts w:ascii="TH SarabunIT๙" w:hAnsi="TH SarabunIT๙" w:cs="TH SarabunIT๙"/>
          <w:b/>
          <w:bCs/>
          <w:sz w:val="32"/>
          <w:szCs w:val="32"/>
          <w:cs/>
        </w:rPr>
        <w:t>วิสัยทัศน์</w:t>
      </w:r>
    </w:p>
    <w:p w14:paraId="00681132" w14:textId="1020C848" w:rsidR="009A33F7" w:rsidRDefault="009A33F7" w:rsidP="009A33F7">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องค์การบริหารส่วนตำบล</w:t>
      </w:r>
      <w:r>
        <w:rPr>
          <w:rFonts w:ascii="TH SarabunIT๙" w:hAnsi="TH SarabunIT๙" w:cs="TH SarabunIT๙" w:hint="cs"/>
          <w:sz w:val="32"/>
          <w:szCs w:val="32"/>
          <w:cs/>
        </w:rPr>
        <w:t>ซับพุทรา</w:t>
      </w:r>
      <w:r w:rsidRPr="009A33F7">
        <w:rPr>
          <w:rFonts w:ascii="TH SarabunIT๙" w:hAnsi="TH SarabunIT๙" w:cs="TH SarabunIT๙"/>
          <w:sz w:val="32"/>
          <w:szCs w:val="32"/>
          <w:cs/>
        </w:rPr>
        <w:t xml:space="preserve"> จัดวางระบบป้องกันและบรรเทาสาธารณภัยอย่างมีมาตรฐาน ป้องกันและแก้ไขปัญหาฝุ่นละอองขนาดเล็ก </w:t>
      </w:r>
      <w:r w:rsidRPr="009A33F7">
        <w:rPr>
          <w:rFonts w:ascii="TH SarabunIT๙" w:hAnsi="TH SarabunIT๙" w:cs="TH SarabunIT๙"/>
          <w:sz w:val="32"/>
          <w:szCs w:val="32"/>
        </w:rPr>
        <w:t xml:space="preserve">PM </w:t>
      </w:r>
      <w:r w:rsidRPr="009A33F7">
        <w:rPr>
          <w:rFonts w:ascii="TH SarabunIT๙" w:hAnsi="TH SarabunIT๙" w:cs="TH SarabunIT๙"/>
          <w:sz w:val="32"/>
          <w:szCs w:val="32"/>
          <w:cs/>
        </w:rPr>
        <w:t>๒.๕ อย่างมีประสิทธิภาพ</w:t>
      </w:r>
    </w:p>
    <w:p w14:paraId="72BECBDF" w14:textId="68E04FF3" w:rsidR="00F73A58" w:rsidRPr="00090E0E" w:rsidRDefault="00F73A58" w:rsidP="009A33F7">
      <w:pPr>
        <w:tabs>
          <w:tab w:val="left" w:pos="709"/>
        </w:tabs>
        <w:spacing w:before="120" w:after="0" w:line="240" w:lineRule="auto"/>
        <w:jc w:val="highKashida"/>
        <w:rPr>
          <w:rFonts w:ascii="TH SarabunIT๙" w:hAnsi="TH SarabunIT๙" w:cs="TH SarabunIT๙"/>
          <w:b/>
          <w:bCs/>
          <w:sz w:val="32"/>
          <w:szCs w:val="32"/>
        </w:rPr>
      </w:pPr>
      <w:r w:rsidRPr="00090E0E">
        <w:rPr>
          <w:rFonts w:ascii="TH SarabunIT๙" w:hAnsi="TH SarabunIT๙" w:cs="TH SarabunIT๙"/>
          <w:b/>
          <w:bCs/>
          <w:sz w:val="32"/>
          <w:szCs w:val="32"/>
        </w:rPr>
        <w:t xml:space="preserve">4 </w:t>
      </w:r>
      <w:r w:rsidRPr="00090E0E">
        <w:rPr>
          <w:rFonts w:ascii="TH SarabunIT๙" w:hAnsi="TH SarabunIT๙" w:cs="TH SarabunIT๙"/>
          <w:b/>
          <w:bCs/>
          <w:sz w:val="32"/>
          <w:szCs w:val="32"/>
          <w:cs/>
        </w:rPr>
        <w:t>พันธกิจ</w:t>
      </w:r>
    </w:p>
    <w:p w14:paraId="3371B2E4" w14:textId="592E46A1" w:rsidR="009A33F7" w:rsidRPr="009A33F7" w:rsidRDefault="009A33F7" w:rsidP="009A33F7">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 xml:space="preserve">๔.๑ สร้างความตะหนัก และความเข้าใจในผลกระทบของปัญหาฝุ่นละอองขนาดเล็ก </w:t>
      </w:r>
      <w:r w:rsidRPr="009A33F7">
        <w:rPr>
          <w:rFonts w:ascii="TH SarabunIT๙" w:hAnsi="TH SarabunIT๙" w:cs="TH SarabunIT๙"/>
          <w:sz w:val="32"/>
          <w:szCs w:val="32"/>
        </w:rPr>
        <w:t xml:space="preserve">PM </w:t>
      </w:r>
      <w:r w:rsidRPr="009A33F7">
        <w:rPr>
          <w:rFonts w:ascii="TH SarabunIT๙" w:hAnsi="TH SarabunIT๙" w:cs="TH SarabunIT๙"/>
          <w:sz w:val="32"/>
          <w:szCs w:val="32"/>
          <w:cs/>
        </w:rPr>
        <w:t>๒.๕</w:t>
      </w:r>
    </w:p>
    <w:p w14:paraId="2BE8A72D" w14:textId="5F587B5C" w:rsidR="009A33F7" w:rsidRPr="009A33F7" w:rsidRDefault="009A33F7" w:rsidP="009A33F7">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 xml:space="preserve">๔.๒ มีความพร้อมในการป้องกันและแก้ไขปัญหาฝุ่นละอองขนาดเล็ก </w:t>
      </w:r>
      <w:r w:rsidRPr="009A33F7">
        <w:rPr>
          <w:rFonts w:ascii="TH SarabunIT๙" w:hAnsi="TH SarabunIT๙" w:cs="TH SarabunIT๙"/>
          <w:sz w:val="32"/>
          <w:szCs w:val="32"/>
        </w:rPr>
        <w:t xml:space="preserve">PM </w:t>
      </w:r>
      <w:r w:rsidRPr="009A33F7">
        <w:rPr>
          <w:rFonts w:ascii="TH SarabunIT๙" w:hAnsi="TH SarabunIT๙" w:cs="TH SarabunIT๙"/>
          <w:sz w:val="32"/>
          <w:szCs w:val="32"/>
          <w:cs/>
        </w:rPr>
        <w:t>๒.๕</w:t>
      </w:r>
    </w:p>
    <w:p w14:paraId="2D8D9312" w14:textId="5BCD8B0E" w:rsidR="009A33F7" w:rsidRPr="009A33F7" w:rsidRDefault="009A33F7" w:rsidP="009A33F7">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 xml:space="preserve">๔.๓ มีการบริหารจัดการในการป้องกันและแก้ไขปัญหาฝุ่นละอองขนาดเล็ก </w:t>
      </w:r>
      <w:r w:rsidRPr="009A33F7">
        <w:rPr>
          <w:rFonts w:ascii="TH SarabunIT๙" w:hAnsi="TH SarabunIT๙" w:cs="TH SarabunIT๙"/>
          <w:sz w:val="32"/>
          <w:szCs w:val="32"/>
        </w:rPr>
        <w:t xml:space="preserve">PM </w:t>
      </w:r>
      <w:r w:rsidRPr="009A33F7">
        <w:rPr>
          <w:rFonts w:ascii="TH SarabunIT๙" w:hAnsi="TH SarabunIT๙" w:cs="TH SarabunIT๙"/>
          <w:sz w:val="32"/>
          <w:szCs w:val="32"/>
          <w:cs/>
        </w:rPr>
        <w:t>๒.๕ ในพื้นพื้นที่ได้อย่างมีประสิทธิภาพ</w:t>
      </w:r>
    </w:p>
    <w:p w14:paraId="4F4B28E8" w14:textId="77777777" w:rsidR="003F289A" w:rsidRDefault="003F289A" w:rsidP="009A33F7">
      <w:pPr>
        <w:tabs>
          <w:tab w:val="left" w:pos="709"/>
        </w:tabs>
        <w:spacing w:before="120" w:after="0" w:line="240" w:lineRule="auto"/>
        <w:jc w:val="highKashida"/>
        <w:rPr>
          <w:rFonts w:ascii="TH SarabunIT๙" w:hAnsi="TH SarabunIT๙" w:cs="TH SarabunIT๙"/>
          <w:b/>
          <w:bCs/>
          <w:sz w:val="32"/>
          <w:szCs w:val="32"/>
        </w:rPr>
      </w:pPr>
    </w:p>
    <w:p w14:paraId="2198F93D" w14:textId="77777777" w:rsidR="003F289A" w:rsidRDefault="003F289A" w:rsidP="009A33F7">
      <w:pPr>
        <w:tabs>
          <w:tab w:val="left" w:pos="709"/>
        </w:tabs>
        <w:spacing w:before="120" w:after="0" w:line="240" w:lineRule="auto"/>
        <w:jc w:val="highKashida"/>
        <w:rPr>
          <w:rFonts w:ascii="TH SarabunIT๙" w:hAnsi="TH SarabunIT๙" w:cs="TH SarabunIT๙"/>
          <w:b/>
          <w:bCs/>
          <w:sz w:val="32"/>
          <w:szCs w:val="32"/>
        </w:rPr>
      </w:pPr>
    </w:p>
    <w:p w14:paraId="45610A3F" w14:textId="5BD45CBF" w:rsidR="00F73A58" w:rsidRPr="00090E0E" w:rsidRDefault="00F73A58" w:rsidP="009A33F7">
      <w:pPr>
        <w:tabs>
          <w:tab w:val="left" w:pos="709"/>
        </w:tabs>
        <w:spacing w:before="120" w:after="0" w:line="240" w:lineRule="auto"/>
        <w:jc w:val="highKashida"/>
        <w:rPr>
          <w:rFonts w:ascii="TH SarabunIT๙" w:hAnsi="TH SarabunIT๙" w:cs="TH SarabunIT๙"/>
          <w:b/>
          <w:bCs/>
          <w:sz w:val="32"/>
          <w:szCs w:val="32"/>
        </w:rPr>
      </w:pPr>
      <w:r w:rsidRPr="00090E0E">
        <w:rPr>
          <w:rFonts w:ascii="TH SarabunIT๙" w:hAnsi="TH SarabunIT๙" w:cs="TH SarabunIT๙"/>
          <w:b/>
          <w:bCs/>
          <w:sz w:val="32"/>
          <w:szCs w:val="32"/>
        </w:rPr>
        <w:lastRenderedPageBreak/>
        <w:t>5</w:t>
      </w:r>
      <w:r w:rsidR="00A32340">
        <w:rPr>
          <w:rFonts w:ascii="TH SarabunIT๙" w:hAnsi="TH SarabunIT๙" w:cs="TH SarabunIT๙" w:hint="cs"/>
          <w:b/>
          <w:bCs/>
          <w:sz w:val="32"/>
          <w:szCs w:val="32"/>
          <w:cs/>
        </w:rPr>
        <w:t>.</w:t>
      </w:r>
      <w:r w:rsidRPr="00090E0E">
        <w:rPr>
          <w:rFonts w:ascii="TH SarabunIT๙" w:hAnsi="TH SarabunIT๙" w:cs="TH SarabunIT๙"/>
          <w:b/>
          <w:bCs/>
          <w:sz w:val="32"/>
          <w:szCs w:val="32"/>
        </w:rPr>
        <w:t xml:space="preserve"> </w:t>
      </w:r>
      <w:r w:rsidRPr="00090E0E">
        <w:rPr>
          <w:rFonts w:ascii="TH SarabunIT๙" w:hAnsi="TH SarabunIT๙" w:cs="TH SarabunIT๙"/>
          <w:b/>
          <w:bCs/>
          <w:sz w:val="32"/>
          <w:szCs w:val="32"/>
          <w:cs/>
        </w:rPr>
        <w:t>เป้าหมาย</w:t>
      </w:r>
    </w:p>
    <w:p w14:paraId="1900A62C" w14:textId="1B0B1927" w:rsidR="009A33F7" w:rsidRPr="009A33F7" w:rsidRDefault="009A33F7" w:rsidP="009A33F7">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๕.๑ การลดความเสี่ยงที่มีอยู่เดิมและป้องกันไม่ให้ความเสี่ยงใหม่เกิดขึ้น</w:t>
      </w:r>
    </w:p>
    <w:p w14:paraId="483B6889" w14:textId="48618C93" w:rsidR="009A33F7" w:rsidRPr="009A33F7" w:rsidRDefault="009A33F7" w:rsidP="009A33F7">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 xml:space="preserve">๕.๒ มีระบบบริหารจัดการในการป้องกันและแก้ไขปัญหาฝุ่นละอองขนาดเล็ก </w:t>
      </w:r>
      <w:r w:rsidRPr="009A33F7">
        <w:rPr>
          <w:rFonts w:ascii="TH SarabunIT๙" w:hAnsi="TH SarabunIT๙" w:cs="TH SarabunIT๙"/>
          <w:sz w:val="32"/>
          <w:szCs w:val="32"/>
        </w:rPr>
        <w:t xml:space="preserve">PM </w:t>
      </w:r>
      <w:r w:rsidRPr="009A33F7">
        <w:rPr>
          <w:rFonts w:ascii="TH SarabunIT๙" w:hAnsi="TH SarabunIT๙" w:cs="TH SarabunIT๙"/>
          <w:sz w:val="32"/>
          <w:szCs w:val="32"/>
          <w:cs/>
        </w:rPr>
        <w:t>๒.๕ ได้อย่างรวดเร็วและวางแนวทางการตั้งรับสถานการณ์ที่จะเกิดขึ้นได้อย่างมีประสิทธิภาพ มีมาตรฐาน ยึดหยุ่น และมีเอกภาพ</w:t>
      </w:r>
    </w:p>
    <w:p w14:paraId="7ACAA2AF" w14:textId="4E2D287B" w:rsidR="009A33F7" w:rsidRDefault="009A33F7" w:rsidP="001D380C">
      <w:pPr>
        <w:tabs>
          <w:tab w:val="left" w:pos="709"/>
        </w:tabs>
        <w:spacing w:after="0" w:line="240" w:lineRule="auto"/>
        <w:jc w:val="thaiDistribute"/>
        <w:rPr>
          <w:rFonts w:ascii="TH SarabunIT๙" w:hAnsi="TH SarabunIT๙" w:cs="TH SarabunIT๙"/>
          <w:sz w:val="32"/>
          <w:szCs w:val="32"/>
        </w:rPr>
      </w:pPr>
      <w:r>
        <w:rPr>
          <w:rFonts w:ascii="TH SarabunIT๙" w:hAnsi="TH SarabunIT๙" w:cs="TH SarabunIT๙"/>
          <w:sz w:val="32"/>
          <w:szCs w:val="32"/>
          <w:cs/>
        </w:rPr>
        <w:tab/>
      </w:r>
      <w:r w:rsidRPr="009A33F7">
        <w:rPr>
          <w:rFonts w:ascii="TH SarabunIT๙" w:hAnsi="TH SarabunIT๙" w:cs="TH SarabunIT๙"/>
          <w:sz w:val="32"/>
          <w:szCs w:val="32"/>
          <w:cs/>
        </w:rPr>
        <w:t>๕.๓ ส่งเสริมภาคประชาชนคนในตำบล</w:t>
      </w:r>
      <w:r w:rsidR="001D380C">
        <w:rPr>
          <w:rFonts w:ascii="TH SarabunIT๙" w:hAnsi="TH SarabunIT๙" w:cs="TH SarabunIT๙"/>
          <w:sz w:val="32"/>
          <w:szCs w:val="32"/>
          <w:cs/>
        </w:rPr>
        <w:t>ซับพุทรา</w:t>
      </w:r>
      <w:r w:rsidRPr="009A33F7">
        <w:rPr>
          <w:rFonts w:ascii="TH SarabunIT๙" w:hAnsi="TH SarabunIT๙" w:cs="TH SarabunIT๙"/>
          <w:sz w:val="32"/>
          <w:szCs w:val="32"/>
          <w:cs/>
        </w:rPr>
        <w:t xml:space="preserve"> เข้ามามีส่วนร่วมในการจัดการในการป้องกันและแก้ไขปัญหาฝัน</w:t>
      </w:r>
      <w:r>
        <w:rPr>
          <w:rFonts w:ascii="TH SarabunIT๙" w:hAnsi="TH SarabunIT๙" w:cs="TH SarabunIT๙" w:hint="cs"/>
          <w:sz w:val="32"/>
          <w:szCs w:val="32"/>
          <w:cs/>
        </w:rPr>
        <w:t>ล</w:t>
      </w:r>
      <w:r w:rsidRPr="009A33F7">
        <w:rPr>
          <w:rFonts w:ascii="TH SarabunIT๙" w:hAnsi="TH SarabunIT๙" w:cs="TH SarabunIT๙"/>
          <w:sz w:val="32"/>
          <w:szCs w:val="32"/>
          <w:cs/>
        </w:rPr>
        <w:t xml:space="preserve">ะอองขนาดเล็ก </w:t>
      </w:r>
      <w:r w:rsidRPr="009A33F7">
        <w:rPr>
          <w:rFonts w:ascii="TH SarabunIT๙" w:hAnsi="TH SarabunIT๙" w:cs="TH SarabunIT๙"/>
          <w:sz w:val="32"/>
          <w:szCs w:val="32"/>
        </w:rPr>
        <w:t xml:space="preserve">PM </w:t>
      </w:r>
      <w:r w:rsidRPr="009A33F7">
        <w:rPr>
          <w:rFonts w:ascii="TH SarabunIT๙" w:hAnsi="TH SarabunIT๙" w:cs="TH SarabunIT๙"/>
          <w:sz w:val="32"/>
          <w:szCs w:val="32"/>
          <w:cs/>
        </w:rPr>
        <w:t>๒.๕ ทั้งที่เกิดจากธรรมชาติ และมนุษย์</w:t>
      </w:r>
    </w:p>
    <w:p w14:paraId="29279CB5" w14:textId="2E57D672" w:rsidR="007C3218" w:rsidRPr="00090E0E" w:rsidRDefault="00043D39" w:rsidP="009A33F7">
      <w:pPr>
        <w:tabs>
          <w:tab w:val="left" w:pos="567"/>
          <w:tab w:val="left" w:pos="993"/>
        </w:tabs>
        <w:spacing w:before="120" w:after="0" w:line="240" w:lineRule="auto"/>
        <w:jc w:val="highKashida"/>
        <w:rPr>
          <w:rFonts w:ascii="TH SarabunIT๙" w:hAnsi="TH SarabunIT๙" w:cs="TH SarabunIT๙"/>
          <w:sz w:val="32"/>
          <w:szCs w:val="32"/>
        </w:rPr>
      </w:pPr>
      <w:r w:rsidRPr="00090E0E">
        <w:rPr>
          <w:rFonts w:ascii="TH SarabunIT๙" w:hAnsi="TH SarabunIT๙" w:cs="TH SarabunIT๙"/>
          <w:b/>
          <w:bCs/>
          <w:sz w:val="32"/>
          <w:szCs w:val="32"/>
          <w:cs/>
        </w:rPr>
        <w:t>6</w:t>
      </w:r>
      <w:r w:rsidR="007C3218" w:rsidRPr="00090E0E">
        <w:rPr>
          <w:rFonts w:ascii="TH SarabunIT๙" w:hAnsi="TH SarabunIT๙" w:cs="TH SarabunIT๙"/>
          <w:b/>
          <w:bCs/>
          <w:sz w:val="32"/>
          <w:szCs w:val="32"/>
          <w:cs/>
        </w:rPr>
        <w:t xml:space="preserve">. </w:t>
      </w:r>
      <w:r w:rsidRPr="00090E0E">
        <w:rPr>
          <w:rFonts w:ascii="TH SarabunIT๙" w:hAnsi="TH SarabunIT๙" w:cs="TH SarabunIT๙"/>
          <w:b/>
          <w:bCs/>
          <w:sz w:val="32"/>
          <w:szCs w:val="32"/>
          <w:cs/>
        </w:rPr>
        <w:t>ตัวชี้วัด</w:t>
      </w:r>
    </w:p>
    <w:p w14:paraId="6A1E076C" w14:textId="411E836B" w:rsidR="00043D39" w:rsidRPr="00090E0E" w:rsidRDefault="008C632C" w:rsidP="00C24932">
      <w:pPr>
        <w:tabs>
          <w:tab w:val="left" w:pos="567"/>
          <w:tab w:val="left" w:pos="993"/>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rPr>
        <w:tab/>
      </w:r>
      <w:r w:rsidR="00043D39" w:rsidRPr="00090E0E">
        <w:rPr>
          <w:rFonts w:ascii="TH SarabunIT๙" w:hAnsi="TH SarabunIT๙" w:cs="TH SarabunIT๙"/>
          <w:sz w:val="32"/>
          <w:szCs w:val="32"/>
        </w:rPr>
        <w:t>6</w:t>
      </w:r>
      <w:r w:rsidR="00043D39" w:rsidRPr="00090E0E">
        <w:rPr>
          <w:rFonts w:ascii="TH SarabunIT๙" w:hAnsi="TH SarabunIT๙" w:cs="TH SarabunIT๙"/>
          <w:sz w:val="32"/>
          <w:szCs w:val="32"/>
          <w:cs/>
        </w:rPr>
        <w:t xml:space="preserve">.1 ค่าฝุ่นละอองขนาดเล็ก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00043D39" w:rsidRPr="00090E0E">
        <w:rPr>
          <w:rFonts w:ascii="TH SarabunIT๙" w:hAnsi="TH SarabunIT๙" w:cs="TH SarabunIT๙"/>
          <w:sz w:val="32"/>
          <w:szCs w:val="32"/>
          <w:cs/>
        </w:rPr>
        <w:t xml:space="preserve">ในปีงบประมาณ พ.ศ. 2568 เฉลี่ยต่อวัน น้อยกว่าเมื่อเทียบกับค่าฝุ่นละอองขนาดเล็ก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00043D39" w:rsidRPr="00090E0E">
        <w:rPr>
          <w:rFonts w:ascii="TH SarabunIT๙" w:hAnsi="TH SarabunIT๙" w:cs="TH SarabunIT๙"/>
          <w:sz w:val="32"/>
          <w:szCs w:val="32"/>
          <w:cs/>
        </w:rPr>
        <w:t>ในปีงบประมาณ พ.ศ. 2567 เฉลี่ยต่อวัน</w:t>
      </w:r>
    </w:p>
    <w:p w14:paraId="56529B3C" w14:textId="16B990F2" w:rsidR="00043D39" w:rsidRPr="00090E0E" w:rsidRDefault="00043D39" w:rsidP="005E280D">
      <w:pPr>
        <w:tabs>
          <w:tab w:val="left" w:pos="567"/>
          <w:tab w:val="left" w:pos="993"/>
        </w:tabs>
        <w:spacing w:after="12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 xml:space="preserve">6.2 จำนวนเรื่องร้องเรียนที่เกี่ยวข้องกับฝุ่นละอองขนาดเล็ก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ในปีงบประมาณ พ.ศ. 2568</w:t>
      </w:r>
      <w:r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 xml:space="preserve">ลดลงกว่าร้อยละ 50 เมื่อเทียบกับเรื่องร้องเรียนที่เกี่ยวข้องกับฝุ่นละอองขนาดเล็ก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 xml:space="preserve">ในปีงบประมาณ พ.ศ. 2567 </w:t>
      </w:r>
      <w:r w:rsidR="008C632C" w:rsidRPr="00090E0E">
        <w:rPr>
          <w:rFonts w:ascii="TH SarabunIT๙" w:hAnsi="TH SarabunIT๙" w:cs="TH SarabunIT๙"/>
          <w:sz w:val="32"/>
          <w:szCs w:val="32"/>
        </w:rPr>
        <w:t xml:space="preserve"> </w:t>
      </w:r>
      <w:r w:rsidRPr="00090E0E">
        <w:rPr>
          <w:rFonts w:ascii="TH SarabunIT๙" w:hAnsi="TH SarabunIT๙" w:cs="TH SarabunIT๙"/>
          <w:sz w:val="32"/>
          <w:szCs w:val="32"/>
          <w:cs/>
        </w:rPr>
        <w:tab/>
      </w:r>
    </w:p>
    <w:p w14:paraId="5A4385FB" w14:textId="4E20D8F0" w:rsidR="007C3218" w:rsidRPr="00090E0E" w:rsidRDefault="00C24932" w:rsidP="00C24932">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7</w:t>
      </w:r>
      <w:r w:rsidR="007C3218" w:rsidRPr="00090E0E">
        <w:rPr>
          <w:rFonts w:ascii="TH SarabunIT๙" w:hAnsi="TH SarabunIT๙" w:cs="TH SarabunIT๙"/>
          <w:b/>
          <w:bCs/>
          <w:sz w:val="32"/>
          <w:szCs w:val="32"/>
          <w:cs/>
        </w:rPr>
        <w:t>. การปฏิบัติการ</w:t>
      </w:r>
    </w:p>
    <w:p w14:paraId="64E3F7D2" w14:textId="317AB50B" w:rsidR="00C24932" w:rsidRPr="00090E0E" w:rsidRDefault="007C3218" w:rsidP="000C610F">
      <w:pPr>
        <w:tabs>
          <w:tab w:val="left" w:pos="567"/>
          <w:tab w:val="left" w:pos="993"/>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sz w:val="32"/>
          <w:szCs w:val="32"/>
          <w:cs/>
        </w:rPr>
        <w:tab/>
      </w:r>
      <w:r w:rsidR="00C24932" w:rsidRPr="00090E0E">
        <w:rPr>
          <w:rFonts w:ascii="TH SarabunIT๙" w:hAnsi="TH SarabunIT๙" w:cs="TH SarabunIT๙"/>
          <w:spacing w:val="-6"/>
          <w:sz w:val="32"/>
          <w:szCs w:val="32"/>
          <w:cs/>
        </w:rPr>
        <w:t>เพื่อ</w:t>
      </w:r>
      <w:r w:rsidRPr="00090E0E">
        <w:rPr>
          <w:rFonts w:ascii="TH SarabunIT๙" w:hAnsi="TH SarabunIT๙" w:cs="TH SarabunIT๙"/>
          <w:spacing w:val="-6"/>
          <w:sz w:val="32"/>
          <w:szCs w:val="32"/>
          <w:cs/>
        </w:rPr>
        <w:t>กำหนดให้</w:t>
      </w:r>
      <w:r w:rsidR="00C24932" w:rsidRPr="00090E0E">
        <w:rPr>
          <w:rFonts w:ascii="TH SarabunIT๙" w:hAnsi="TH SarabunIT๙" w:cs="TH SarabunIT๙"/>
          <w:spacing w:val="-6"/>
          <w:sz w:val="32"/>
          <w:szCs w:val="32"/>
          <w:cs/>
        </w:rPr>
        <w:t>การปฏิบัติการ</w:t>
      </w:r>
      <w:r w:rsidRPr="00090E0E">
        <w:rPr>
          <w:rFonts w:ascii="TH SarabunIT๙" w:hAnsi="TH SarabunIT๙" w:cs="TH SarabunIT๙"/>
          <w:spacing w:val="-6"/>
          <w:sz w:val="32"/>
          <w:szCs w:val="32"/>
          <w:cs/>
        </w:rPr>
        <w:t xml:space="preserve">สอดคล้องตามลักษณะการป้องกันและแก้ไขปัญหาฝุ่นละอองขนาดเล็ก </w:t>
      </w:r>
      <w:r w:rsidR="005E280D" w:rsidRPr="00090E0E">
        <w:rPr>
          <w:rFonts w:ascii="TH SarabunIT๙" w:hAnsi="TH SarabunIT๙" w:cs="TH SarabunIT๙"/>
          <w:spacing w:val="-6"/>
          <w:sz w:val="32"/>
          <w:szCs w:val="32"/>
        </w:rPr>
        <w:t>PM</w:t>
      </w:r>
      <w:r w:rsidR="005E280D" w:rsidRPr="00090E0E">
        <w:rPr>
          <w:rFonts w:ascii="TH SarabunIT๙" w:hAnsi="TH SarabunIT๙" w:cs="TH SarabunIT๙"/>
          <w:spacing w:val="-6"/>
          <w:sz w:val="24"/>
          <w:szCs w:val="24"/>
        </w:rPr>
        <w:t>2.5</w:t>
      </w:r>
      <w:r w:rsidR="005E280D" w:rsidRPr="00090E0E">
        <w:rPr>
          <w:rFonts w:ascii="TH SarabunIT๙" w:hAnsi="TH SarabunIT๙" w:cs="TH SarabunIT๙"/>
          <w:sz w:val="32"/>
          <w:szCs w:val="32"/>
          <w:cs/>
        </w:rPr>
        <w:t xml:space="preserve"> </w:t>
      </w:r>
      <w:r w:rsidR="000C1D9D" w:rsidRPr="00090E0E">
        <w:rPr>
          <w:rFonts w:ascii="TH SarabunIT๙" w:hAnsi="TH SarabunIT๙" w:cs="TH SarabunIT๙"/>
          <w:sz w:val="32"/>
          <w:szCs w:val="32"/>
          <w:cs/>
        </w:rPr>
        <w:t>จึงได้</w:t>
      </w:r>
      <w:r w:rsidR="0091268F" w:rsidRPr="00090E0E">
        <w:rPr>
          <w:rFonts w:ascii="TH SarabunIT๙" w:hAnsi="TH SarabunIT๙" w:cs="TH SarabunIT๙"/>
          <w:sz w:val="32"/>
          <w:szCs w:val="32"/>
          <w:cs/>
        </w:rPr>
        <w:t>กำหนดใ</w:t>
      </w:r>
      <w:r w:rsidR="003D6B5D" w:rsidRPr="00090E0E">
        <w:rPr>
          <w:rFonts w:ascii="TH SarabunIT๙" w:hAnsi="TH SarabunIT๙" w:cs="TH SarabunIT๙"/>
          <w:sz w:val="32"/>
          <w:szCs w:val="32"/>
          <w:cs/>
        </w:rPr>
        <w:t>ห้ นายกองค์การบริหารส่วนตำบ</w:t>
      </w:r>
      <w:r w:rsidR="000C1D9D" w:rsidRPr="00090E0E">
        <w:rPr>
          <w:rFonts w:ascii="TH SarabunIT๙" w:hAnsi="TH SarabunIT๙" w:cs="TH SarabunIT๙"/>
          <w:sz w:val="32"/>
          <w:szCs w:val="32"/>
          <w:cs/>
        </w:rPr>
        <w:t>ล</w:t>
      </w:r>
      <w:r w:rsidR="009A33F7">
        <w:rPr>
          <w:rFonts w:ascii="TH SarabunIT๙" w:hAnsi="TH SarabunIT๙" w:cs="TH SarabunIT๙" w:hint="cs"/>
          <w:sz w:val="32"/>
          <w:szCs w:val="32"/>
          <w:cs/>
        </w:rPr>
        <w:t xml:space="preserve">ซับพุทรา </w:t>
      </w:r>
      <w:r w:rsidR="003D6B5D" w:rsidRPr="00090E0E">
        <w:rPr>
          <w:rFonts w:ascii="TH SarabunIT๙" w:hAnsi="TH SarabunIT๙" w:cs="TH SarabunIT๙"/>
          <w:sz w:val="32"/>
          <w:szCs w:val="32"/>
          <w:cs/>
        </w:rPr>
        <w:t xml:space="preserve">ในฐานะผู้อำนวยการท้องถิ่น </w:t>
      </w:r>
      <w:r w:rsidR="00B57CA1" w:rsidRPr="00090E0E">
        <w:rPr>
          <w:rFonts w:ascii="TH SarabunIT๙" w:hAnsi="TH SarabunIT๙" w:cs="TH SarabunIT๙"/>
          <w:sz w:val="32"/>
          <w:szCs w:val="32"/>
          <w:cs/>
        </w:rPr>
        <w:t>ซึ่งมีอำนาจในการสั่งการควบคุม และกำกับดูแลการปฏิบัติหน้าที่ของเจ้าพนักงานและอาสาสมัครและมี</w:t>
      </w:r>
      <w:r w:rsidR="009A33F7" w:rsidRPr="00090E0E">
        <w:rPr>
          <w:rFonts w:ascii="TH SarabunIT๙" w:hAnsi="TH SarabunIT๙" w:cs="TH SarabunIT๙"/>
          <w:sz w:val="32"/>
          <w:szCs w:val="32"/>
          <w:cs/>
        </w:rPr>
        <w:t xml:space="preserve"> </w:t>
      </w:r>
      <w:r w:rsidR="00B57CA1" w:rsidRPr="00090E0E">
        <w:rPr>
          <w:rFonts w:ascii="TH SarabunIT๙" w:hAnsi="TH SarabunIT๙" w:cs="TH SarabunIT๙"/>
          <w:sz w:val="32"/>
          <w:szCs w:val="32"/>
          <w:cs/>
        </w:rPr>
        <w:t>ปลัดองค์การบริหารส่วนตำบล</w:t>
      </w:r>
      <w:r w:rsidR="009A33F7">
        <w:rPr>
          <w:rFonts w:ascii="TH SarabunIT๙" w:hAnsi="TH SarabunIT๙" w:cs="TH SarabunIT๙" w:hint="cs"/>
          <w:sz w:val="32"/>
          <w:szCs w:val="32"/>
          <w:cs/>
        </w:rPr>
        <w:t xml:space="preserve">ซับพุทรา </w:t>
      </w:r>
      <w:r w:rsidR="00B57CA1" w:rsidRPr="00090E0E">
        <w:rPr>
          <w:rFonts w:ascii="TH SarabunIT๙" w:hAnsi="TH SarabunIT๙" w:cs="TH SarabunIT๙"/>
          <w:sz w:val="32"/>
          <w:szCs w:val="32"/>
          <w:cs/>
        </w:rPr>
        <w:t xml:space="preserve">เป็นผู้ช่วยผู้อำนวยการท้องถิ่น </w:t>
      </w:r>
      <w:r w:rsidR="003D6B5D" w:rsidRPr="00090E0E">
        <w:rPr>
          <w:rFonts w:ascii="TH SarabunIT๙" w:hAnsi="TH SarabunIT๙" w:cs="TH SarabunIT๙"/>
          <w:sz w:val="32"/>
          <w:szCs w:val="32"/>
          <w:cs/>
        </w:rPr>
        <w:t>ตาม</w:t>
      </w:r>
      <w:r w:rsidR="00B57CA1" w:rsidRPr="00090E0E">
        <w:rPr>
          <w:rFonts w:ascii="TH SarabunIT๙" w:hAnsi="TH SarabunIT๙" w:cs="TH SarabunIT๙"/>
          <w:sz w:val="32"/>
          <w:szCs w:val="32"/>
          <w:cs/>
        </w:rPr>
        <w:t>มาตรา 20 แห่งพระราชบัญญัติป้องกัน</w:t>
      </w:r>
      <w:r w:rsidR="000C1D9D" w:rsidRPr="00090E0E">
        <w:rPr>
          <w:rFonts w:ascii="TH SarabunIT๙" w:hAnsi="TH SarabunIT๙" w:cs="TH SarabunIT๙"/>
          <w:sz w:val="32"/>
          <w:szCs w:val="32"/>
          <w:cs/>
        </w:rPr>
        <w:br/>
      </w:r>
      <w:r w:rsidR="00B57CA1" w:rsidRPr="00090E0E">
        <w:rPr>
          <w:rFonts w:ascii="TH SarabunIT๙" w:hAnsi="TH SarabunIT๙" w:cs="TH SarabunIT๙"/>
          <w:sz w:val="32"/>
          <w:szCs w:val="32"/>
          <w:cs/>
        </w:rPr>
        <w:t>และบรรเทาสาธารณภัย พ.ศ. ๒๕๕๐</w:t>
      </w:r>
      <w:r w:rsidR="003D6B5D" w:rsidRPr="00090E0E">
        <w:rPr>
          <w:rFonts w:ascii="TH SarabunIT๙" w:hAnsi="TH SarabunIT๙" w:cs="TH SarabunIT๙"/>
          <w:sz w:val="32"/>
          <w:szCs w:val="32"/>
          <w:cs/>
        </w:rPr>
        <w:t xml:space="preserve"> แต่หากพบว่า</w:t>
      </w:r>
      <w:r w:rsidR="00B57CA1" w:rsidRPr="00090E0E">
        <w:rPr>
          <w:rFonts w:ascii="TH SarabunIT๙" w:hAnsi="TH SarabunIT๙" w:cs="TH SarabunIT๙"/>
          <w:sz w:val="32"/>
          <w:szCs w:val="32"/>
          <w:cs/>
        </w:rPr>
        <w:t xml:space="preserve"> </w:t>
      </w:r>
      <w:r w:rsidR="003D6B5D" w:rsidRPr="00090E0E">
        <w:rPr>
          <w:rFonts w:ascii="TH SarabunIT๙" w:hAnsi="TH SarabunIT๙" w:cs="TH SarabunIT๙"/>
          <w:sz w:val="32"/>
          <w:szCs w:val="32"/>
          <w:cs/>
        </w:rPr>
        <w:t>เหตุดังกล่าวขยายตัวเป็นวงกว้างเกินกว่า</w:t>
      </w:r>
      <w:r w:rsidR="00B57CA1" w:rsidRPr="00090E0E">
        <w:rPr>
          <w:rFonts w:ascii="TH SarabunIT๙" w:hAnsi="TH SarabunIT๙" w:cs="TH SarabunIT๙"/>
          <w:sz w:val="32"/>
          <w:szCs w:val="32"/>
          <w:cs/>
        </w:rPr>
        <w:t>ศักยภาพ</w:t>
      </w:r>
      <w:r w:rsidR="000C1D9D" w:rsidRPr="00090E0E">
        <w:rPr>
          <w:rFonts w:ascii="TH SarabunIT๙" w:hAnsi="TH SarabunIT๙" w:cs="TH SarabunIT๙"/>
          <w:sz w:val="32"/>
          <w:szCs w:val="32"/>
          <w:cs/>
        </w:rPr>
        <w:br/>
      </w:r>
      <w:r w:rsidR="00B57CA1" w:rsidRPr="00090E0E">
        <w:rPr>
          <w:rFonts w:ascii="TH SarabunIT๙" w:hAnsi="TH SarabunIT๙" w:cs="TH SarabunIT๙"/>
          <w:sz w:val="32"/>
          <w:szCs w:val="32"/>
          <w:cs/>
        </w:rPr>
        <w:t>ที่จะดำเนินการที่จะป้องกันหรือแก้ไขปัญหา</w:t>
      </w:r>
      <w:r w:rsidR="000C1D9D" w:rsidRPr="00090E0E">
        <w:rPr>
          <w:rFonts w:ascii="TH SarabunIT๙" w:hAnsi="TH SarabunIT๙" w:cs="TH SarabunIT๙"/>
          <w:sz w:val="32"/>
          <w:szCs w:val="32"/>
          <w:cs/>
        </w:rPr>
        <w:t>ได้</w:t>
      </w:r>
      <w:r w:rsidR="00B57CA1" w:rsidRPr="00090E0E">
        <w:rPr>
          <w:rFonts w:ascii="TH SarabunIT๙" w:hAnsi="TH SarabunIT๙" w:cs="TH SarabunIT๙"/>
          <w:sz w:val="32"/>
          <w:szCs w:val="32"/>
          <w:cs/>
        </w:rPr>
        <w:t xml:space="preserve"> </w:t>
      </w:r>
      <w:r w:rsidR="009A33F7">
        <w:rPr>
          <w:rFonts w:ascii="TH SarabunIT๙" w:hAnsi="TH SarabunIT๙" w:cs="TH SarabunIT๙" w:hint="cs"/>
          <w:sz w:val="32"/>
          <w:szCs w:val="32"/>
          <w:cs/>
        </w:rPr>
        <w:t xml:space="preserve">องค์การบริหารส่วนตำบลซับพุทรา </w:t>
      </w:r>
      <w:r w:rsidR="00B57CA1" w:rsidRPr="00090E0E">
        <w:rPr>
          <w:rFonts w:ascii="TH SarabunIT๙" w:hAnsi="TH SarabunIT๙" w:cs="TH SarabunIT๙"/>
          <w:sz w:val="32"/>
          <w:szCs w:val="32"/>
          <w:cs/>
        </w:rPr>
        <w:t>ประสานกับ</w:t>
      </w:r>
      <w:r w:rsidR="000C1D9D" w:rsidRPr="00090E0E">
        <w:rPr>
          <w:rFonts w:ascii="TH SarabunIT๙" w:hAnsi="TH SarabunIT๙" w:cs="TH SarabunIT๙"/>
          <w:sz w:val="32"/>
          <w:szCs w:val="32"/>
          <w:cs/>
        </w:rPr>
        <w:t>อำเภอ</w:t>
      </w:r>
      <w:r w:rsidR="009A33F7">
        <w:rPr>
          <w:rFonts w:ascii="TH SarabunIT๙" w:hAnsi="TH SarabunIT๙" w:cs="TH SarabunIT๙" w:hint="cs"/>
          <w:sz w:val="32"/>
          <w:szCs w:val="32"/>
          <w:cs/>
        </w:rPr>
        <w:t>ชนแดน</w:t>
      </w:r>
      <w:r w:rsidR="000C1D9D" w:rsidRPr="00090E0E">
        <w:rPr>
          <w:rFonts w:ascii="TH SarabunIT๙" w:hAnsi="TH SarabunIT๙" w:cs="TH SarabunIT๙"/>
          <w:sz w:val="32"/>
          <w:szCs w:val="32"/>
          <w:cs/>
        </w:rPr>
        <w:t>เพื่อเข้ามาแก้ไขปัญหาและให้ความช่วยเหลือต่อไป ในการนี้</w:t>
      </w:r>
      <w:r w:rsidR="009A33F7">
        <w:rPr>
          <w:rFonts w:ascii="TH SarabunIT๙" w:hAnsi="TH SarabunIT๙" w:cs="TH SarabunIT๙" w:hint="cs"/>
          <w:sz w:val="32"/>
          <w:szCs w:val="32"/>
          <w:cs/>
        </w:rPr>
        <w:t xml:space="preserve">องค์การบริหารส่วนตำบลซับพุทรา </w:t>
      </w:r>
      <w:r w:rsidR="000C1D9D" w:rsidRPr="00090E0E">
        <w:rPr>
          <w:rFonts w:ascii="TH SarabunIT๙" w:hAnsi="TH SarabunIT๙" w:cs="TH SarabunIT๙"/>
          <w:sz w:val="32"/>
          <w:szCs w:val="32"/>
          <w:cs/>
        </w:rPr>
        <w:t xml:space="preserve">จึงได้จัดทำแผนป้องกันและแก้ไขปัญหาฝุ่นละอองขนาดเล็ก </w:t>
      </w:r>
      <w:r w:rsidR="000C1D9D" w:rsidRPr="00090E0E">
        <w:rPr>
          <w:rFonts w:ascii="TH SarabunIT๙" w:hAnsi="TH SarabunIT๙" w:cs="TH SarabunIT๙"/>
          <w:sz w:val="32"/>
          <w:szCs w:val="32"/>
        </w:rPr>
        <w:t>PM</w:t>
      </w:r>
      <w:r w:rsidR="000C1D9D" w:rsidRPr="00090E0E">
        <w:rPr>
          <w:rFonts w:ascii="TH SarabunIT๙" w:hAnsi="TH SarabunIT๙" w:cs="TH SarabunIT๙"/>
          <w:sz w:val="24"/>
          <w:szCs w:val="24"/>
        </w:rPr>
        <w:t>2.5</w:t>
      </w:r>
      <w:r w:rsidR="000C1D9D" w:rsidRPr="00090E0E">
        <w:rPr>
          <w:rFonts w:ascii="TH SarabunIT๙" w:hAnsi="TH SarabunIT๙" w:cs="TH SarabunIT๙"/>
          <w:sz w:val="32"/>
          <w:szCs w:val="32"/>
          <w:cs/>
        </w:rPr>
        <w:t xml:space="preserve"> ของ</w:t>
      </w:r>
      <w:r w:rsidR="009A33F7">
        <w:rPr>
          <w:rFonts w:ascii="TH SarabunIT๙" w:hAnsi="TH SarabunIT๙" w:cs="TH SarabunIT๙" w:hint="cs"/>
          <w:sz w:val="32"/>
          <w:szCs w:val="32"/>
          <w:cs/>
        </w:rPr>
        <w:t>องค์การบริหารส่วนตำบลซับพุทรา</w:t>
      </w:r>
      <w:r w:rsidR="000C1D9D" w:rsidRPr="00090E0E">
        <w:rPr>
          <w:rFonts w:ascii="TH SarabunIT๙" w:hAnsi="TH SarabunIT๙" w:cs="TH SarabunIT๙"/>
          <w:sz w:val="32"/>
          <w:szCs w:val="32"/>
          <w:cs/>
        </w:rPr>
        <w:br/>
        <w:t xml:space="preserve">โดยแบ่งแผนการดำเนินงานการป้องกันและแก้ไขปัญหาฝุ่นละอองขนาดเล็ก </w:t>
      </w:r>
      <w:r w:rsidR="000C1D9D" w:rsidRPr="00090E0E">
        <w:rPr>
          <w:rFonts w:ascii="TH SarabunIT๙" w:hAnsi="TH SarabunIT๙" w:cs="TH SarabunIT๙"/>
          <w:sz w:val="32"/>
          <w:szCs w:val="32"/>
        </w:rPr>
        <w:t>PM</w:t>
      </w:r>
      <w:r w:rsidR="000C1D9D" w:rsidRPr="00090E0E">
        <w:rPr>
          <w:rFonts w:ascii="TH SarabunIT๙" w:hAnsi="TH SarabunIT๙" w:cs="TH SarabunIT๙"/>
          <w:sz w:val="24"/>
          <w:szCs w:val="24"/>
        </w:rPr>
        <w:t>2.5</w:t>
      </w:r>
      <w:r w:rsidR="000C1D9D" w:rsidRPr="00090E0E">
        <w:rPr>
          <w:rFonts w:ascii="TH SarabunIT๙" w:hAnsi="TH SarabunIT๙" w:cs="TH SarabunIT๙"/>
          <w:sz w:val="32"/>
          <w:szCs w:val="32"/>
          <w:cs/>
        </w:rPr>
        <w:t xml:space="preserve"> ออกเป็น 4 ระยะ ได้แก่ </w:t>
      </w:r>
      <w:r w:rsidR="000C1D9D" w:rsidRPr="00090E0E">
        <w:rPr>
          <w:rFonts w:ascii="TH SarabunIT๙" w:hAnsi="TH SarabunIT๙" w:cs="TH SarabunIT๙"/>
          <w:spacing w:val="-6"/>
          <w:sz w:val="32"/>
          <w:szCs w:val="32"/>
          <w:cs/>
        </w:rPr>
        <w:t>ระยะเตรียมการ ระยะเผชิญเหตุ และระยะบรรเทา และระยะมาตรการภาพรวมที่ดำเนินงานต่อเนื่องตลอดทั้งปี</w:t>
      </w:r>
      <w:r w:rsidR="000C1D9D" w:rsidRPr="00090E0E">
        <w:rPr>
          <w:rFonts w:ascii="TH SarabunIT๙" w:hAnsi="TH SarabunIT๙" w:cs="TH SarabunIT๙"/>
          <w:sz w:val="32"/>
          <w:szCs w:val="32"/>
          <w:cs/>
        </w:rPr>
        <w:t xml:space="preserve"> </w:t>
      </w:r>
      <w:r w:rsidR="00C24932" w:rsidRPr="00090E0E">
        <w:rPr>
          <w:rFonts w:ascii="TH SarabunIT๙" w:hAnsi="TH SarabunIT๙" w:cs="TH SarabunIT๙"/>
          <w:sz w:val="32"/>
          <w:szCs w:val="32"/>
          <w:cs/>
        </w:rPr>
        <w:t>โดยมีรายละเอียด</w:t>
      </w:r>
      <w:r w:rsidRPr="00090E0E">
        <w:rPr>
          <w:rFonts w:ascii="TH SarabunIT๙" w:hAnsi="TH SarabunIT๙" w:cs="TH SarabunIT๙"/>
          <w:sz w:val="32"/>
          <w:szCs w:val="32"/>
          <w:cs/>
        </w:rPr>
        <w:t xml:space="preserve"> ดังนี้</w:t>
      </w:r>
    </w:p>
    <w:p w14:paraId="33C5ECF8" w14:textId="4B20BBD0" w:rsidR="00C24932" w:rsidRPr="00090E0E" w:rsidRDefault="00C24932" w:rsidP="000C610F">
      <w:pPr>
        <w:tabs>
          <w:tab w:val="left" w:pos="567"/>
          <w:tab w:val="left" w:pos="993"/>
        </w:tabs>
        <w:spacing w:after="0" w:line="240" w:lineRule="auto"/>
        <w:jc w:val="thaiDistribute"/>
        <w:rPr>
          <w:rFonts w:ascii="TH SarabunIT๙" w:hAnsi="TH SarabunIT๙" w:cs="TH SarabunIT๙"/>
          <w:sz w:val="32"/>
          <w:szCs w:val="32"/>
        </w:rPr>
      </w:pPr>
    </w:p>
    <w:p w14:paraId="41D1EC9C" w14:textId="2D6EF28B" w:rsidR="00C24932" w:rsidRPr="00090E0E" w:rsidRDefault="00C24932" w:rsidP="000C610F">
      <w:pPr>
        <w:tabs>
          <w:tab w:val="left" w:pos="567"/>
          <w:tab w:val="left" w:pos="993"/>
        </w:tabs>
        <w:spacing w:after="0" w:line="240" w:lineRule="auto"/>
        <w:jc w:val="thaiDistribute"/>
        <w:rPr>
          <w:rFonts w:ascii="TH SarabunIT๙" w:hAnsi="TH SarabunIT๙" w:cs="TH SarabunIT๙"/>
          <w:sz w:val="32"/>
          <w:szCs w:val="32"/>
        </w:rPr>
      </w:pPr>
    </w:p>
    <w:p w14:paraId="145B781E" w14:textId="141BE487" w:rsidR="00C24932" w:rsidRPr="00090E0E" w:rsidRDefault="00C24932" w:rsidP="000C610F">
      <w:pPr>
        <w:tabs>
          <w:tab w:val="left" w:pos="567"/>
          <w:tab w:val="left" w:pos="993"/>
        </w:tabs>
        <w:spacing w:after="0" w:line="240" w:lineRule="auto"/>
        <w:jc w:val="thaiDistribute"/>
        <w:rPr>
          <w:rFonts w:ascii="TH SarabunIT๙" w:hAnsi="TH SarabunIT๙" w:cs="TH SarabunIT๙"/>
          <w:sz w:val="32"/>
          <w:szCs w:val="32"/>
        </w:rPr>
      </w:pPr>
    </w:p>
    <w:p w14:paraId="1667257B" w14:textId="77777777" w:rsidR="00B85314" w:rsidRPr="00090E0E" w:rsidRDefault="00B85314" w:rsidP="000C610F">
      <w:pPr>
        <w:tabs>
          <w:tab w:val="left" w:pos="567"/>
          <w:tab w:val="left" w:pos="993"/>
        </w:tabs>
        <w:spacing w:after="0" w:line="240" w:lineRule="auto"/>
        <w:jc w:val="thaiDistribute"/>
        <w:rPr>
          <w:rFonts w:ascii="TH SarabunIT๙" w:hAnsi="TH SarabunIT๙" w:cs="TH SarabunIT๙"/>
          <w:sz w:val="32"/>
          <w:szCs w:val="32"/>
        </w:rPr>
        <w:sectPr w:rsidR="00B85314" w:rsidRPr="00090E0E" w:rsidSect="00B85314">
          <w:footerReference w:type="default" r:id="rId9"/>
          <w:pgSz w:w="11906" w:h="16838"/>
          <w:pgMar w:top="851" w:right="1134" w:bottom="567" w:left="1701" w:header="709" w:footer="709" w:gutter="0"/>
          <w:cols w:space="708"/>
          <w:docGrid w:linePitch="360"/>
        </w:sectPr>
      </w:pPr>
    </w:p>
    <w:p w14:paraId="39CA4879" w14:textId="5A981A75" w:rsidR="007C3218" w:rsidRPr="00090E0E" w:rsidRDefault="007C3218" w:rsidP="000C610F">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sz w:val="32"/>
          <w:szCs w:val="32"/>
          <w:cs/>
        </w:rPr>
        <w:lastRenderedPageBreak/>
        <w:tab/>
      </w:r>
      <w:r w:rsidRPr="00090E0E">
        <w:rPr>
          <w:rFonts w:ascii="TH SarabunIT๙" w:hAnsi="TH SarabunIT๙" w:cs="TH SarabunIT๙"/>
          <w:b/>
          <w:bCs/>
          <w:sz w:val="32"/>
          <w:szCs w:val="32"/>
          <w:cs/>
        </w:rPr>
        <w:t>5.1 ระยะเตรียมการ</w:t>
      </w:r>
    </w:p>
    <w:p w14:paraId="183BEFC5" w14:textId="1F52D494" w:rsidR="00350829" w:rsidRPr="00090E0E" w:rsidRDefault="00350829" w:rsidP="00C22576">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t xml:space="preserve">5.1.1 </w:t>
      </w:r>
      <w:r w:rsidRPr="00090E0E">
        <w:rPr>
          <w:rFonts w:ascii="TH SarabunIT๙" w:hAnsi="TH SarabunIT๙" w:cs="TH SarabunIT๙"/>
          <w:b/>
          <w:bCs/>
          <w:sz w:val="32"/>
          <w:szCs w:val="32"/>
          <w:cs/>
        </w:rPr>
        <w:t>การเตรียมการในภาพรวม</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3C5F35" w:rsidRPr="00090E0E" w14:paraId="5013BC11" w14:textId="2AE55357" w:rsidTr="003C5F35">
        <w:tc>
          <w:tcPr>
            <w:tcW w:w="846" w:type="dxa"/>
            <w:vMerge w:val="restart"/>
            <w:shd w:val="clear" w:color="auto" w:fill="D9E2F3" w:themeFill="accent1" w:themeFillTint="33"/>
            <w:vAlign w:val="center"/>
          </w:tcPr>
          <w:p w14:paraId="7D042EA5" w14:textId="084E0C24" w:rsidR="003C5F35" w:rsidRPr="00090E0E" w:rsidRDefault="003C5F35" w:rsidP="003C5F35">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201CFE93" w14:textId="0D030416" w:rsidR="003C5F35" w:rsidRPr="00090E0E" w:rsidRDefault="003C5F35" w:rsidP="003C5F35">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5AFB2D17" w14:textId="2190236F" w:rsidR="003C5F35" w:rsidRPr="00090E0E" w:rsidRDefault="003C5F35" w:rsidP="003C5F35">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2F1191D1" w14:textId="42BC2E3E" w:rsidR="003C5F35" w:rsidRPr="00090E0E" w:rsidRDefault="003C5F35" w:rsidP="003C5F35">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6540564B" w14:textId="50ABBE77" w:rsidR="003C5F35" w:rsidRPr="00090E0E" w:rsidRDefault="003C5F35" w:rsidP="003C5F35">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53B9FB0C" w14:textId="77777777" w:rsidR="003C5F35" w:rsidRPr="00090E0E" w:rsidRDefault="00F34DCC" w:rsidP="003C5F35">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3ABAFAEF" w14:textId="402901CC" w:rsidR="00F34DCC" w:rsidRPr="00090E0E" w:rsidRDefault="00F34DCC" w:rsidP="003C5F35">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3C5F35" w:rsidRPr="00090E0E" w14:paraId="27911B83" w14:textId="323983DC" w:rsidTr="003C5F35">
        <w:tc>
          <w:tcPr>
            <w:tcW w:w="846" w:type="dxa"/>
            <w:vMerge/>
            <w:shd w:val="clear" w:color="auto" w:fill="D9E2F3" w:themeFill="accent1" w:themeFillTint="33"/>
          </w:tcPr>
          <w:p w14:paraId="61AEE485" w14:textId="35F1621F" w:rsidR="003C5F35" w:rsidRPr="00090E0E" w:rsidRDefault="003C5F35" w:rsidP="003C5F35">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53CE3D60" w14:textId="25DC3C53" w:rsidR="003C5F35" w:rsidRPr="00090E0E" w:rsidRDefault="003C5F35" w:rsidP="003C5F35">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45AE7E63" w14:textId="045BE0DD" w:rsidR="003C5F35" w:rsidRPr="00090E0E" w:rsidRDefault="003C5F35" w:rsidP="003C5F35">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52336804"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192A494E"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064B05BD"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0727D351"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1DE291FC"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180735EF"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67ACCCF1"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6B3F1F73"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6FA6802D"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619032DC"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73FC0D24"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341B868A"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63844B03"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r>
      <w:tr w:rsidR="003C5F35" w:rsidRPr="00090E0E" w14:paraId="67233174" w14:textId="653EA5DA" w:rsidTr="003C5F35">
        <w:tc>
          <w:tcPr>
            <w:tcW w:w="846" w:type="dxa"/>
          </w:tcPr>
          <w:p w14:paraId="5E47F211" w14:textId="47B1FC05" w:rsidR="003C5F35" w:rsidRPr="00090E0E" w:rsidRDefault="003C5F35" w:rsidP="003C5F35">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3FC6EE00" w14:textId="0C7D9CE4" w:rsidR="003C5F35" w:rsidRPr="00090E0E" w:rsidRDefault="003C5F35" w:rsidP="003C5F35">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ประชาสัมพันธ์สถานการณ์ฝุ่นละอองขนาดเล็ก</w:t>
            </w:r>
            <w:r w:rsidR="005E280D" w:rsidRPr="00090E0E">
              <w:rPr>
                <w:rFonts w:ascii="TH SarabunIT๙" w:hAnsi="TH SarabunIT๙" w:cs="TH SarabunIT๙"/>
                <w:sz w:val="32"/>
                <w:szCs w:val="32"/>
              </w:rPr>
              <w:t xml:space="preserve"> 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ให้แก่ประชาชน</w:t>
            </w:r>
          </w:p>
          <w:p w14:paraId="574B7B6D" w14:textId="77777777" w:rsidR="003C5F35" w:rsidRPr="00090E0E" w:rsidRDefault="003C5F35" w:rsidP="003C5F35">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 xml:space="preserve">ในพื้นที่ทราบอย่างสม่ำเสมอ </w:t>
            </w:r>
          </w:p>
          <w:p w14:paraId="6FB3444A" w14:textId="7A7ED238" w:rsidR="003C5F35" w:rsidRPr="00090E0E" w:rsidRDefault="003C5F35" w:rsidP="003C5F35">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โดยประกาศผ่านทางช่องทางออนไลน์หรือช่องทางอื่น ๆ ที่ประชาชนสามารถเข้าถึงได้</w:t>
            </w:r>
          </w:p>
        </w:tc>
        <w:tc>
          <w:tcPr>
            <w:tcW w:w="585" w:type="dxa"/>
          </w:tcPr>
          <w:p w14:paraId="4B4FB5A8" w14:textId="3D939636"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04" w:type="dxa"/>
          </w:tcPr>
          <w:p w14:paraId="4BF8C1BA"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570" w:type="dxa"/>
          </w:tcPr>
          <w:p w14:paraId="212CD24A"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589" w:type="dxa"/>
          </w:tcPr>
          <w:p w14:paraId="4F8C32EE" w14:textId="30E910E0" w:rsidR="003C5F35" w:rsidRPr="00090E0E" w:rsidRDefault="003C5F35" w:rsidP="003C5F35">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593216" behindDoc="0" locked="0" layoutInCell="1" allowOverlap="1" wp14:anchorId="0047267F" wp14:editId="31A09C10">
                      <wp:simplePos x="0" y="0"/>
                      <wp:positionH relativeFrom="column">
                        <wp:posOffset>-1106170</wp:posOffset>
                      </wp:positionH>
                      <wp:positionV relativeFrom="paragraph">
                        <wp:posOffset>563245</wp:posOffset>
                      </wp:positionV>
                      <wp:extent cx="4524375" cy="0"/>
                      <wp:effectExtent l="38100" t="76200" r="9525" b="95250"/>
                      <wp:wrapNone/>
                      <wp:docPr id="1" name="Straight Arrow Connector 1"/>
                      <wp:cNvGraphicFramePr/>
                      <a:graphic xmlns:a="http://schemas.openxmlformats.org/drawingml/2006/main">
                        <a:graphicData uri="http://schemas.microsoft.com/office/word/2010/wordprocessingShape">
                          <wps:wsp>
                            <wps:cNvCnPr/>
                            <wps:spPr>
                              <a:xfrm>
                                <a:off x="0" y="0"/>
                                <a:ext cx="4524375" cy="0"/>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type w14:anchorId="488001E1" id="_x0000_t32" coordsize="21600,21600" o:spt="32" o:oned="t" path="m,l21600,21600e" filled="f">
                      <v:path arrowok="t" fillok="f" o:connecttype="none"/>
                      <o:lock v:ext="edit" shapetype="t"/>
                    </v:shapetype>
                    <v:shape id="Straight Arrow Connector 1" o:spid="_x0000_s1026" type="#_x0000_t32" style="position:absolute;margin-left:-87.1pt;margin-top:44.35pt;width:356.25pt;height:0;z-index:2515932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" strokecolor="black [3200]" strokeweight=".5pt">
                      <v:stroke dashstyle="dash" startarrow="block" endarrow="block" joinstyle="miter"/>
                    </v:shape>
                  </w:pict>
                </mc:Fallback>
              </mc:AlternateContent>
            </w:r>
          </w:p>
        </w:tc>
        <w:tc>
          <w:tcPr>
            <w:tcW w:w="606" w:type="dxa"/>
          </w:tcPr>
          <w:p w14:paraId="508AAA54"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589" w:type="dxa"/>
          </w:tcPr>
          <w:p w14:paraId="72B5387F"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50" w:type="dxa"/>
          </w:tcPr>
          <w:p w14:paraId="2D455421"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50" w:type="dxa"/>
          </w:tcPr>
          <w:p w14:paraId="57B9305B" w14:textId="038EE68A"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50" w:type="dxa"/>
          </w:tcPr>
          <w:p w14:paraId="76810000"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50" w:type="dxa"/>
          </w:tcPr>
          <w:p w14:paraId="4DEA043F"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50" w:type="dxa"/>
          </w:tcPr>
          <w:p w14:paraId="25B1D5A8"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650" w:type="dxa"/>
          </w:tcPr>
          <w:p w14:paraId="325E4FAB" w14:textId="77777777" w:rsidR="003C5F35" w:rsidRPr="00090E0E" w:rsidRDefault="003C5F35" w:rsidP="003C5F35">
            <w:pPr>
              <w:tabs>
                <w:tab w:val="left" w:pos="567"/>
                <w:tab w:val="left" w:pos="993"/>
              </w:tabs>
              <w:jc w:val="thaiDistribute"/>
              <w:rPr>
                <w:rFonts w:ascii="TH SarabunIT๙" w:hAnsi="TH SarabunIT๙" w:cs="TH SarabunIT๙"/>
                <w:b/>
                <w:bCs/>
                <w:sz w:val="32"/>
                <w:szCs w:val="32"/>
                <w:cs/>
              </w:rPr>
            </w:pPr>
          </w:p>
        </w:tc>
        <w:tc>
          <w:tcPr>
            <w:tcW w:w="1345" w:type="dxa"/>
          </w:tcPr>
          <w:p w14:paraId="22510D08" w14:textId="54C518A0" w:rsidR="003C5F35" w:rsidRPr="00090E0E" w:rsidRDefault="004F7E23" w:rsidP="003C5F35">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52E64F29" w14:textId="77777777" w:rsidR="003C5F35" w:rsidRDefault="009A33F7" w:rsidP="003C5F35">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2F6D8E63" w14:textId="78F78EF1" w:rsidR="009A33F7" w:rsidRPr="00090E0E" w:rsidRDefault="009A33F7" w:rsidP="003C5F35">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w:t>
            </w:r>
            <w:r w:rsidR="004F7E23">
              <w:rPr>
                <w:rFonts w:ascii="TH SarabunIT๙" w:hAnsi="TH SarabunIT๙" w:cs="TH SarabunIT๙" w:hint="cs"/>
                <w:b/>
                <w:bCs/>
                <w:sz w:val="32"/>
                <w:szCs w:val="32"/>
                <w:cs/>
              </w:rPr>
              <w:t>ซับพุทรา</w:t>
            </w:r>
          </w:p>
        </w:tc>
      </w:tr>
      <w:tr w:rsidR="004F7E23" w:rsidRPr="00090E0E" w14:paraId="0EB9180A" w14:textId="18FC3EEA" w:rsidTr="003C5F35">
        <w:tc>
          <w:tcPr>
            <w:tcW w:w="846" w:type="dxa"/>
          </w:tcPr>
          <w:p w14:paraId="601364C8" w14:textId="7A300840" w:rsidR="004F7E23" w:rsidRPr="00090E0E" w:rsidRDefault="004F7E23" w:rsidP="004F7E23">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48441B6C" w14:textId="3FF21F61" w:rsidR="004F7E23" w:rsidRPr="00090E0E" w:rsidRDefault="004F7E23" w:rsidP="004F7E23">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 xml:space="preserve">ตรวจสอบค่าฝุ่นละอองขนาดเล็ก </w:t>
            </w:r>
            <w:r w:rsidRPr="00090E0E">
              <w:rPr>
                <w:rFonts w:ascii="TH SarabunIT๙" w:hAnsi="TH SarabunIT๙" w:cs="TH SarabunIT๙"/>
                <w:sz w:val="32"/>
                <w:szCs w:val="32"/>
              </w:rPr>
              <w:t xml:space="preserve"> PM</w:t>
            </w:r>
            <w:r w:rsidRPr="00090E0E">
              <w:rPr>
                <w:rFonts w:ascii="TH SarabunIT๙" w:hAnsi="TH SarabunIT๙" w:cs="TH SarabunIT๙"/>
                <w:sz w:val="24"/>
                <w:szCs w:val="24"/>
              </w:rPr>
              <w:t>2.5</w:t>
            </w:r>
            <w:r w:rsidRPr="00090E0E">
              <w:rPr>
                <w:rFonts w:ascii="TH SarabunIT๙" w:hAnsi="TH SarabunIT๙" w:cs="TH SarabunIT๙"/>
                <w:sz w:val="32"/>
                <w:szCs w:val="32"/>
                <w:cs/>
              </w:rPr>
              <w:t xml:space="preserve"> ในพื้นที่อย่างสม่ำเสมอ</w:t>
            </w:r>
          </w:p>
          <w:p w14:paraId="0BE45BDB" w14:textId="77777777" w:rsidR="004F7E23" w:rsidRPr="00090E0E" w:rsidRDefault="004F7E23" w:rsidP="004F7E23">
            <w:pPr>
              <w:tabs>
                <w:tab w:val="left" w:pos="567"/>
                <w:tab w:val="left" w:pos="993"/>
              </w:tabs>
              <w:rPr>
                <w:rFonts w:ascii="TH SarabunIT๙" w:hAnsi="TH SarabunIT๙" w:cs="TH SarabunIT๙"/>
                <w:sz w:val="24"/>
                <w:szCs w:val="24"/>
              </w:rPr>
            </w:pPr>
            <w:r w:rsidRPr="00090E0E">
              <w:rPr>
                <w:rFonts w:ascii="TH SarabunIT๙" w:hAnsi="TH SarabunIT๙" w:cs="TH SarabunIT๙"/>
                <w:sz w:val="32"/>
                <w:szCs w:val="32"/>
                <w:cs/>
              </w:rPr>
              <w:t>โดยที่ค่าฝุ่นละอองขนาดเล็ก</w:t>
            </w:r>
            <w:r w:rsidRPr="00090E0E">
              <w:rPr>
                <w:rFonts w:ascii="TH SarabunIT๙" w:hAnsi="TH SarabunIT๙" w:cs="TH SarabunIT๙"/>
                <w:sz w:val="32"/>
                <w:szCs w:val="32"/>
              </w:rPr>
              <w:t xml:space="preserve"> PM</w:t>
            </w:r>
            <w:r w:rsidRPr="00090E0E">
              <w:rPr>
                <w:rFonts w:ascii="TH SarabunIT๙" w:hAnsi="TH SarabunIT๙" w:cs="TH SarabunIT๙"/>
                <w:sz w:val="24"/>
                <w:szCs w:val="24"/>
              </w:rPr>
              <w:t>2.5</w:t>
            </w:r>
          </w:p>
          <w:p w14:paraId="324937E7" w14:textId="52A499F4" w:rsidR="004F7E23" w:rsidRPr="00090E0E" w:rsidRDefault="004F7E23" w:rsidP="004F7E23">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ต้องไม่เกินกว่าค่ามาตรฐาน ตามที่ทางกรมควบคุมมลพิษกำหนด</w:t>
            </w:r>
          </w:p>
        </w:tc>
        <w:tc>
          <w:tcPr>
            <w:tcW w:w="585" w:type="dxa"/>
          </w:tcPr>
          <w:p w14:paraId="3DF26A24"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04" w:type="dxa"/>
          </w:tcPr>
          <w:p w14:paraId="17DEBD06"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570" w:type="dxa"/>
          </w:tcPr>
          <w:p w14:paraId="57064FC4"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589" w:type="dxa"/>
          </w:tcPr>
          <w:p w14:paraId="282F0213" w14:textId="0510A3FE"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06" w:type="dxa"/>
          </w:tcPr>
          <w:p w14:paraId="2E6F4DA6"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589" w:type="dxa"/>
          </w:tcPr>
          <w:p w14:paraId="7F029C5D"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22358B6E" w14:textId="6ED1C9B1" w:rsidR="004F7E23" w:rsidRPr="00090E0E" w:rsidRDefault="004F7E23" w:rsidP="004F7E23">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745280" behindDoc="0" locked="0" layoutInCell="1" allowOverlap="1" wp14:anchorId="3EE42574" wp14:editId="218B4B97">
                      <wp:simplePos x="0" y="0"/>
                      <wp:positionH relativeFrom="column">
                        <wp:posOffset>-2247900</wp:posOffset>
                      </wp:positionH>
                      <wp:positionV relativeFrom="paragraph">
                        <wp:posOffset>577850</wp:posOffset>
                      </wp:positionV>
                      <wp:extent cx="4524375" cy="0"/>
                      <wp:effectExtent l="38100" t="76200" r="9525" b="95250"/>
                      <wp:wrapNone/>
                      <wp:docPr id="2" name="Straight Arrow Connector 2"/>
                      <wp:cNvGraphicFramePr/>
                      <a:graphic xmlns:a="http://schemas.openxmlformats.org/drawingml/2006/main">
                        <a:graphicData uri="http://schemas.microsoft.com/office/word/2010/wordprocessingShape">
                          <wps:wsp>
                            <wps:cNvCnPr/>
                            <wps:spPr>
                              <a:xfrm>
                                <a:off x="0" y="0"/>
                                <a:ext cx="4524375" cy="0"/>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C6659BC" id="Straight Arrow Connector 2" o:spid="_x0000_s1026" type="#_x0000_t32" style="position:absolute;margin-left:-177pt;margin-top:45.5pt;width:356.25pt;height:0;z-index:2517452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" strokecolor="black [3200]" strokeweight=".5pt">
                      <v:stroke dashstyle="dash" startarrow="block" endarrow="block" joinstyle="miter"/>
                    </v:shape>
                  </w:pict>
                </mc:Fallback>
              </mc:AlternateContent>
            </w:r>
          </w:p>
        </w:tc>
        <w:tc>
          <w:tcPr>
            <w:tcW w:w="650" w:type="dxa"/>
          </w:tcPr>
          <w:p w14:paraId="7B32C74F" w14:textId="4C350D0C"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6615256C"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544986A9" w14:textId="078B01A8"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23BFE6D9"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1407EA6D"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1345" w:type="dxa"/>
          </w:tcPr>
          <w:p w14:paraId="4CF500A3" w14:textId="3E11BAA8" w:rsidR="004F7E23" w:rsidRPr="00090E0E" w:rsidRDefault="004F7E23" w:rsidP="004F7E23">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4BD8BDE6" w14:textId="77777777" w:rsidR="004F7E23" w:rsidRDefault="004F7E23" w:rsidP="007E18E1">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20064D68" w14:textId="54F9FC1E" w:rsidR="004F7E23" w:rsidRPr="00090E0E" w:rsidRDefault="004F7E23"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4F7E23" w:rsidRPr="00090E0E" w14:paraId="63A185B6" w14:textId="45C10B06" w:rsidTr="003C5F35">
        <w:tc>
          <w:tcPr>
            <w:tcW w:w="846" w:type="dxa"/>
          </w:tcPr>
          <w:p w14:paraId="0659797F" w14:textId="78810FED" w:rsidR="004F7E23" w:rsidRPr="00090E0E" w:rsidRDefault="004F7E23" w:rsidP="004F7E23">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6A99796B" w14:textId="77777777" w:rsidR="004F7E23" w:rsidRPr="00090E0E" w:rsidRDefault="004F7E23" w:rsidP="004F7E23">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 xml:space="preserve">ตรวจสอบโครงการก่อสร้างต่าง ๆ </w:t>
            </w:r>
          </w:p>
          <w:p w14:paraId="078E2134" w14:textId="0DD3AC17" w:rsidR="004F7E23" w:rsidRPr="00090E0E" w:rsidRDefault="004F7E23" w:rsidP="004F7E23">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ที่เป็นสาเหตุที่ก่อให้เกิดปัญหาฝุ่นละอองขนาดเล็ก</w:t>
            </w:r>
            <w:r w:rsidRPr="00090E0E">
              <w:rPr>
                <w:rFonts w:ascii="TH SarabunIT๙" w:hAnsi="TH SarabunIT๙" w:cs="TH SarabunIT๙"/>
                <w:sz w:val="32"/>
                <w:szCs w:val="32"/>
              </w:rPr>
              <w:t xml:space="preserve"> PM</w:t>
            </w:r>
            <w:r w:rsidRPr="00090E0E">
              <w:rPr>
                <w:rFonts w:ascii="TH SarabunIT๙" w:hAnsi="TH SarabunIT๙" w:cs="TH SarabunIT๙"/>
                <w:sz w:val="24"/>
                <w:szCs w:val="24"/>
              </w:rPr>
              <w:t>2.5</w:t>
            </w:r>
            <w:r w:rsidRPr="00090E0E">
              <w:rPr>
                <w:rFonts w:ascii="TH SarabunIT๙" w:hAnsi="TH SarabunIT๙" w:cs="TH SarabunIT๙"/>
                <w:sz w:val="32"/>
                <w:szCs w:val="32"/>
                <w:cs/>
              </w:rPr>
              <w:t xml:space="preserve"> อย่างสม่ำเสมอ </w:t>
            </w:r>
          </w:p>
          <w:p w14:paraId="75DFE25A" w14:textId="77777777" w:rsidR="004F7E23" w:rsidRPr="00090E0E" w:rsidRDefault="004F7E23" w:rsidP="004F7E23">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โดยกำหนดให้ผู้รับเหมาหรือผู้รับจ้าง</w:t>
            </w:r>
          </w:p>
          <w:p w14:paraId="7FD0E85F" w14:textId="7708207F" w:rsidR="004F7E23" w:rsidRPr="00090E0E" w:rsidRDefault="004F7E23" w:rsidP="004F7E23">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 xml:space="preserve">มีมาตรการในการป้องกันไม่ให้เกิดฝุ่นละอองขนาดเล็ก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 w:val="24"/>
                <w:szCs w:val="24"/>
              </w:rPr>
              <w:t>2.5</w:t>
            </w:r>
            <w:r w:rsidRPr="00090E0E">
              <w:rPr>
                <w:rFonts w:ascii="TH SarabunIT๙" w:hAnsi="TH SarabunIT๙" w:cs="TH SarabunIT๙"/>
                <w:sz w:val="32"/>
                <w:szCs w:val="32"/>
                <w:cs/>
              </w:rPr>
              <w:t xml:space="preserve"> เกิดการกระจายและส่งผลกระทบต่อประชาชน</w:t>
            </w:r>
          </w:p>
        </w:tc>
        <w:tc>
          <w:tcPr>
            <w:tcW w:w="585" w:type="dxa"/>
          </w:tcPr>
          <w:p w14:paraId="0C6F89D0"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04" w:type="dxa"/>
          </w:tcPr>
          <w:p w14:paraId="2E06A96F"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570" w:type="dxa"/>
          </w:tcPr>
          <w:p w14:paraId="509EDBFE"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589" w:type="dxa"/>
          </w:tcPr>
          <w:p w14:paraId="796A82DA"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06" w:type="dxa"/>
          </w:tcPr>
          <w:p w14:paraId="062ACE66"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589" w:type="dxa"/>
          </w:tcPr>
          <w:p w14:paraId="333CD36E" w14:textId="66ECF22F" w:rsidR="004F7E23" w:rsidRPr="00090E0E" w:rsidRDefault="004F7E23" w:rsidP="004F7E23">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747328" behindDoc="0" locked="0" layoutInCell="1" allowOverlap="1" wp14:anchorId="0DE39FD5" wp14:editId="4843AC36">
                      <wp:simplePos x="0" y="0"/>
                      <wp:positionH relativeFrom="column">
                        <wp:posOffset>-768350</wp:posOffset>
                      </wp:positionH>
                      <wp:positionV relativeFrom="paragraph">
                        <wp:posOffset>618490</wp:posOffset>
                      </wp:positionV>
                      <wp:extent cx="1409700" cy="0"/>
                      <wp:effectExtent l="38100" t="76200" r="19050" b="95250"/>
                      <wp:wrapNone/>
                      <wp:docPr id="3" name="Straight Arrow Connector 3"/>
                      <wp:cNvGraphicFramePr/>
                      <a:graphic xmlns:a="http://schemas.openxmlformats.org/drawingml/2006/main">
                        <a:graphicData uri="http://schemas.microsoft.com/office/word/2010/wordprocessingShape">
                          <wps:wsp>
                            <wps:cNvCnPr/>
                            <wps:spPr>
                              <a:xfrm>
                                <a:off x="0" y="0"/>
                                <a:ext cx="140970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63F66EF4" id="Straight Arrow Connector 3" o:spid="_x0000_s1026" type="#_x0000_t32" style="position:absolute;margin-left:-60.5pt;margin-top:48.7pt;width:111pt;height:0;z-index:251747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" strokecolor="black [3200]" strokeweight=".25pt">
                      <v:stroke startarrow="block" endarrow="block" joinstyle="miter"/>
                    </v:shape>
                  </w:pict>
                </mc:Fallback>
              </mc:AlternateContent>
            </w:r>
          </w:p>
        </w:tc>
        <w:tc>
          <w:tcPr>
            <w:tcW w:w="650" w:type="dxa"/>
          </w:tcPr>
          <w:p w14:paraId="3F87FB87" w14:textId="7777777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5EC93857" w14:textId="68950108"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68835AB0" w14:textId="3BAE2EF2"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123B0029" w14:textId="2B6BCA17"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7C81DFC9" w14:textId="6A0B6E33"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650" w:type="dxa"/>
          </w:tcPr>
          <w:p w14:paraId="1D731962" w14:textId="7A09D994" w:rsidR="004F7E23" w:rsidRPr="00090E0E" w:rsidRDefault="004F7E23" w:rsidP="004F7E23">
            <w:pPr>
              <w:tabs>
                <w:tab w:val="left" w:pos="567"/>
                <w:tab w:val="left" w:pos="993"/>
              </w:tabs>
              <w:jc w:val="thaiDistribute"/>
              <w:rPr>
                <w:rFonts w:ascii="TH SarabunIT๙" w:hAnsi="TH SarabunIT๙" w:cs="TH SarabunIT๙"/>
                <w:b/>
                <w:bCs/>
                <w:sz w:val="32"/>
                <w:szCs w:val="32"/>
                <w:cs/>
              </w:rPr>
            </w:pPr>
          </w:p>
        </w:tc>
        <w:tc>
          <w:tcPr>
            <w:tcW w:w="1345" w:type="dxa"/>
          </w:tcPr>
          <w:p w14:paraId="5B62AF53" w14:textId="0F638BD7" w:rsidR="004F7E23" w:rsidRPr="00090E0E" w:rsidRDefault="004F7E23" w:rsidP="004F7E23">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ไม่ใช้งบประมาณ</w:t>
            </w:r>
          </w:p>
        </w:tc>
        <w:tc>
          <w:tcPr>
            <w:tcW w:w="1701" w:type="dxa"/>
          </w:tcPr>
          <w:p w14:paraId="3504CFAA" w14:textId="77777777" w:rsidR="004F7E23" w:rsidRDefault="004F7E23" w:rsidP="007E18E1">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19D0BE6C" w14:textId="149F6BED" w:rsidR="004F7E23" w:rsidRPr="00090E0E" w:rsidRDefault="004F7E23" w:rsidP="007E18E1">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bl>
    <w:p w14:paraId="39756940" w14:textId="6853921E"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691968E1" w14:textId="0ED973BB"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74C22843" w14:textId="7E935ABE" w:rsidR="003C5F35" w:rsidRPr="00090E0E" w:rsidRDefault="003C5F35" w:rsidP="003C5F35">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lastRenderedPageBreak/>
        <w:tab/>
      </w:r>
      <w:r w:rsidRPr="00090E0E">
        <w:rPr>
          <w:rFonts w:ascii="TH SarabunIT๙" w:hAnsi="TH SarabunIT๙" w:cs="TH SarabunIT๙"/>
          <w:b/>
          <w:bCs/>
          <w:sz w:val="32"/>
          <w:szCs w:val="32"/>
        </w:rPr>
        <w:tab/>
        <w:t xml:space="preserve">5.1.1 </w:t>
      </w:r>
      <w:r w:rsidRPr="00090E0E">
        <w:rPr>
          <w:rFonts w:ascii="TH SarabunIT๙" w:hAnsi="TH SarabunIT๙" w:cs="TH SarabunIT๙"/>
          <w:b/>
          <w:bCs/>
          <w:sz w:val="32"/>
          <w:szCs w:val="32"/>
          <w:cs/>
        </w:rPr>
        <w:t>การเตรียมการในภาพรวม (ต่อ)</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3C5F35" w:rsidRPr="00090E0E" w14:paraId="12BE00AB" w14:textId="77777777" w:rsidTr="00D83F72">
        <w:tc>
          <w:tcPr>
            <w:tcW w:w="846" w:type="dxa"/>
            <w:vMerge w:val="restart"/>
            <w:shd w:val="clear" w:color="auto" w:fill="D9E2F3" w:themeFill="accent1" w:themeFillTint="33"/>
            <w:vAlign w:val="center"/>
          </w:tcPr>
          <w:p w14:paraId="578F8FB2"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39887528"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43036309"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73FB327F"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06CD375D"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75C84BBC" w14:textId="77777777" w:rsidR="003C5F35" w:rsidRPr="00090E0E" w:rsidRDefault="00F34DCC" w:rsidP="00D83F72">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4977C499" w14:textId="33FBB7CE" w:rsidR="00F34DCC" w:rsidRPr="00090E0E" w:rsidRDefault="00F34DCC"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3C5F35" w:rsidRPr="00090E0E" w14:paraId="65955E94" w14:textId="77777777" w:rsidTr="00D83F72">
        <w:tc>
          <w:tcPr>
            <w:tcW w:w="846" w:type="dxa"/>
            <w:vMerge/>
            <w:shd w:val="clear" w:color="auto" w:fill="D9E2F3" w:themeFill="accent1" w:themeFillTint="33"/>
          </w:tcPr>
          <w:p w14:paraId="1E2C66DB"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2872A505"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513172E7"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7111E9B2"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573F5370"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3370E09B"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0C6569E3"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299BD932"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5AE821B0"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16614491"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2C902A2C"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31AE9601"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11BD6ACD"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2AB6E40F"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4557E605"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58202E19"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p>
        </w:tc>
      </w:tr>
      <w:tr w:rsidR="007E18E1" w:rsidRPr="00090E0E" w14:paraId="4BF2A68C" w14:textId="77777777" w:rsidTr="00D83F72">
        <w:tc>
          <w:tcPr>
            <w:tcW w:w="846" w:type="dxa"/>
          </w:tcPr>
          <w:p w14:paraId="29236F8D" w14:textId="77777777" w:rsidR="007E18E1" w:rsidRPr="00090E0E" w:rsidRDefault="007E18E1" w:rsidP="007E18E1">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5EAC20EC" w14:textId="70A96520" w:rsidR="007E18E1" w:rsidRPr="00090E0E" w:rsidRDefault="007E18E1" w:rsidP="007E18E1">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บูรณาการร่วมกับตำรวจในพื้นที่สุ่มตรวจรถยนต์ เพื่อไม่ให้เกิดควันรถยนต์</w:t>
            </w:r>
          </w:p>
          <w:p w14:paraId="4F7B460B" w14:textId="559560B7" w:rsidR="007E18E1" w:rsidRPr="00090E0E" w:rsidRDefault="007E18E1" w:rsidP="007E18E1">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ที่เกินค่ามาตรฐาน</w:t>
            </w:r>
          </w:p>
        </w:tc>
        <w:tc>
          <w:tcPr>
            <w:tcW w:w="585" w:type="dxa"/>
          </w:tcPr>
          <w:p w14:paraId="473AFB52"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04" w:type="dxa"/>
          </w:tcPr>
          <w:p w14:paraId="3CC86523"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70" w:type="dxa"/>
          </w:tcPr>
          <w:p w14:paraId="6EDCBC37" w14:textId="7D63EC5F" w:rsidR="007E18E1" w:rsidRPr="00090E0E" w:rsidRDefault="007E18E1" w:rsidP="007E18E1">
            <w:pPr>
              <w:tabs>
                <w:tab w:val="left" w:pos="567"/>
                <w:tab w:val="left" w:pos="993"/>
              </w:tabs>
              <w:jc w:val="thaiDistribute"/>
              <w:rPr>
                <w:rFonts w:ascii="TH SarabunIT๙" w:hAnsi="TH SarabunIT๙" w:cs="TH SarabunIT๙"/>
                <w:b/>
                <w:bCs/>
                <w:sz w:val="32"/>
                <w:szCs w:val="32"/>
                <w:cs/>
              </w:rPr>
            </w:pPr>
            <w:r>
              <w:rPr>
                <w:rFonts w:ascii="TH SarabunIT๙" w:hAnsi="TH SarabunIT๙" w:cs="TH SarabunIT๙"/>
                <w:b/>
                <w:bCs/>
                <w:noProof/>
                <w:sz w:val="32"/>
                <w:szCs w:val="32"/>
                <w:lang w:val="th-TH"/>
              </w:rPr>
              <mc:AlternateContent>
                <mc:Choice Requires="wps">
                  <w:drawing>
                    <wp:anchor distT="0" distB="0" distL="114300" distR="114300" simplePos="0" relativeHeight="251765760" behindDoc="0" locked="0" layoutInCell="1" allowOverlap="1" wp14:anchorId="7D7002D4" wp14:editId="2BB7786B">
                      <wp:simplePos x="0" y="0"/>
                      <wp:positionH relativeFrom="column">
                        <wp:posOffset>292099</wp:posOffset>
                      </wp:positionH>
                      <wp:positionV relativeFrom="paragraph">
                        <wp:posOffset>349250</wp:posOffset>
                      </wp:positionV>
                      <wp:extent cx="1133475" cy="9525"/>
                      <wp:effectExtent l="38100" t="76200" r="28575" b="85725"/>
                      <wp:wrapNone/>
                      <wp:docPr id="1559271151" name="ลูกศรเชื่อมต่อแบบตรง 43"/>
                      <wp:cNvGraphicFramePr/>
                      <a:graphic xmlns:a="http://schemas.openxmlformats.org/drawingml/2006/main">
                        <a:graphicData uri="http://schemas.microsoft.com/office/word/2010/wordprocessingShape">
                          <wps:wsp>
                            <wps:cNvCnPr/>
                            <wps:spPr>
                              <a:xfrm flipV="1">
                                <a:off x="0" y="0"/>
                                <a:ext cx="1133475"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024C3F7" id="ลูกศรเชื่อมต่อแบบตรง 43" o:spid="_x0000_s1026" type="#_x0000_t32" style="position:absolute;margin-left:23pt;margin-top:27.5pt;width:89.25pt;height:.75pt;flip:y;z-index:25176576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" strokecolor="#4472c4 [3204]" strokeweight=".5pt">
                      <v:stroke startarrow="block" endarrow="block" joinstyle="miter"/>
                    </v:shape>
                  </w:pict>
                </mc:Fallback>
              </mc:AlternateContent>
            </w:r>
          </w:p>
        </w:tc>
        <w:tc>
          <w:tcPr>
            <w:tcW w:w="589" w:type="dxa"/>
          </w:tcPr>
          <w:p w14:paraId="252D7548" w14:textId="32946371"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06" w:type="dxa"/>
          </w:tcPr>
          <w:p w14:paraId="5BF902D4" w14:textId="35FEA5BE"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89" w:type="dxa"/>
          </w:tcPr>
          <w:p w14:paraId="7AEE5747" w14:textId="703585C2"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24973DF3"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59305031"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2D815B7E"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569FB5A2"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4807DEEB"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70FFB9C1"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1345" w:type="dxa"/>
          </w:tcPr>
          <w:p w14:paraId="1D861FE5" w14:textId="69F3CEA2" w:rsidR="007E18E1" w:rsidRPr="00090E0E" w:rsidRDefault="007E18E1"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0F4CA662" w14:textId="77777777" w:rsidR="007E18E1" w:rsidRDefault="007E18E1" w:rsidP="007E18E1">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3D82548E" w14:textId="0A97A697" w:rsidR="007E18E1" w:rsidRPr="00090E0E" w:rsidRDefault="007E18E1"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7E18E1" w:rsidRPr="00090E0E" w14:paraId="52826FAF" w14:textId="77777777" w:rsidTr="00D83F72">
        <w:tc>
          <w:tcPr>
            <w:tcW w:w="846" w:type="dxa"/>
          </w:tcPr>
          <w:p w14:paraId="3CD58803" w14:textId="77777777" w:rsidR="007E18E1" w:rsidRPr="00090E0E" w:rsidRDefault="007E18E1" w:rsidP="007E18E1">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107A2A9E" w14:textId="77777777" w:rsidR="007E18E1" w:rsidRPr="00090E0E" w:rsidRDefault="007E18E1" w:rsidP="007E18E1">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 xml:space="preserve">ประชาสัมพันธ์ให้ความรู้แก่ประชาชน โดยดำเนินการสื่อสารเชิงรุกตรงจุดต่อเนื่อง ทั้งในช่วงก่อน ระหว่าง </w:t>
            </w:r>
          </w:p>
          <w:p w14:paraId="79C8C83C" w14:textId="77777777" w:rsidR="007E18E1" w:rsidRPr="00090E0E" w:rsidRDefault="007E18E1" w:rsidP="007E18E1">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และหลังสถานการณ์ เพื่อสร้าง</w:t>
            </w:r>
          </w:p>
          <w:p w14:paraId="27E10AF8" w14:textId="77777777" w:rsidR="007E18E1" w:rsidRPr="00090E0E" w:rsidRDefault="007E18E1" w:rsidP="007E18E1">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 xml:space="preserve">ความเข้าใจเกี่ยวกับมาตรการของภาครัฐ โดยเฉพาะการไม่เผาป่า ไม่เผาในพื้นที่การเกษตร ความตะหนักในภัย </w:t>
            </w:r>
          </w:p>
          <w:p w14:paraId="51C1206E" w14:textId="77777777" w:rsidR="007E18E1" w:rsidRPr="00090E0E" w:rsidRDefault="007E18E1" w:rsidP="007E18E1">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 xml:space="preserve">และความเสียหายจากการเผา </w:t>
            </w:r>
          </w:p>
          <w:p w14:paraId="66CFB9B9" w14:textId="391C12D1" w:rsidR="007E18E1" w:rsidRPr="00090E0E" w:rsidRDefault="007E18E1" w:rsidP="007E18E1">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ให้ประชาชนตื่นตัวอยู่เสมอ</w:t>
            </w:r>
          </w:p>
        </w:tc>
        <w:tc>
          <w:tcPr>
            <w:tcW w:w="585" w:type="dxa"/>
          </w:tcPr>
          <w:p w14:paraId="4A14D7DB"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04" w:type="dxa"/>
          </w:tcPr>
          <w:p w14:paraId="1CA9CABF" w14:textId="68893AE8" w:rsidR="007E18E1" w:rsidRPr="007E18E1" w:rsidRDefault="007E18E1" w:rsidP="007E18E1">
            <w:pPr>
              <w:tabs>
                <w:tab w:val="left" w:pos="567"/>
                <w:tab w:val="left" w:pos="993"/>
              </w:tabs>
              <w:jc w:val="thaiDistribute"/>
              <w:rPr>
                <w:rFonts w:ascii="TH SarabunIT๙" w:hAnsi="TH SarabunIT๙" w:cs="TH SarabunIT๙"/>
                <w:b/>
                <w:bCs/>
                <w:sz w:val="32"/>
                <w:szCs w:val="32"/>
                <w:cs/>
              </w:rPr>
            </w:pPr>
            <w:r w:rsidRPr="007E18E1">
              <w:rPr>
                <w:rFonts w:ascii="TH SarabunIT๙" w:hAnsi="TH SarabunIT๙" w:cs="TH SarabunIT๙"/>
                <w:b/>
                <w:bCs/>
                <w:noProof/>
                <w:sz w:val="32"/>
                <w:szCs w:val="32"/>
                <w:lang w:val="th-TH"/>
              </w:rPr>
              <mc:AlternateContent>
                <mc:Choice Requires="wps">
                  <w:drawing>
                    <wp:anchor distT="0" distB="0" distL="114300" distR="114300" simplePos="0" relativeHeight="251769856" behindDoc="0" locked="0" layoutInCell="1" allowOverlap="1" wp14:anchorId="73A5CB51" wp14:editId="5B75F4F1">
                      <wp:simplePos x="0" y="0"/>
                      <wp:positionH relativeFrom="column">
                        <wp:posOffset>-19686</wp:posOffset>
                      </wp:positionH>
                      <wp:positionV relativeFrom="paragraph">
                        <wp:posOffset>1092200</wp:posOffset>
                      </wp:positionV>
                      <wp:extent cx="4105275" cy="28575"/>
                      <wp:effectExtent l="38100" t="76200" r="9525" b="85725"/>
                      <wp:wrapNone/>
                      <wp:docPr id="805032896" name="ลูกศรเชื่อมต่อแบบตรง 41"/>
                      <wp:cNvGraphicFramePr/>
                      <a:graphic xmlns:a="http://schemas.openxmlformats.org/drawingml/2006/main">
                        <a:graphicData uri="http://schemas.microsoft.com/office/word/2010/wordprocessingShape">
                          <wps:wsp>
                            <wps:cNvCnPr/>
                            <wps:spPr>
                              <a:xfrm flipV="1">
                                <a:off x="0" y="0"/>
                                <a:ext cx="4105275" cy="2857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D26D893" id="ลูกศรเชื่อมต่อแบบตรง 41" o:spid="_x0000_s1026" type="#_x0000_t32" style="position:absolute;margin-left:-1.55pt;margin-top:86pt;width:323.25pt;height:2.25pt;flip:y;z-index:25176985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" strokecolor="#4472c4 [3204]" strokeweight=".5pt">
                      <v:stroke startarrow="block" endarrow="block" joinstyle="miter"/>
                    </v:shape>
                  </w:pict>
                </mc:Fallback>
              </mc:AlternateContent>
            </w:r>
          </w:p>
        </w:tc>
        <w:tc>
          <w:tcPr>
            <w:tcW w:w="570" w:type="dxa"/>
          </w:tcPr>
          <w:p w14:paraId="38D3C13A"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89" w:type="dxa"/>
          </w:tcPr>
          <w:p w14:paraId="2EA89E9F"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06" w:type="dxa"/>
          </w:tcPr>
          <w:p w14:paraId="15D9F75B"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89" w:type="dxa"/>
          </w:tcPr>
          <w:p w14:paraId="65F31D5F"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3ABAB202"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274BD12B"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22A41B51"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0CB8AADA"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237F180E"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5DCAA707"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1345" w:type="dxa"/>
          </w:tcPr>
          <w:p w14:paraId="42769E7F" w14:textId="1B939789" w:rsidR="007E18E1" w:rsidRPr="00090E0E" w:rsidRDefault="007E18E1"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17DACDC8" w14:textId="77777777" w:rsidR="007E18E1" w:rsidRDefault="007E18E1" w:rsidP="007E18E1">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5BAB37A4" w14:textId="4015262E" w:rsidR="007E18E1" w:rsidRPr="00090E0E" w:rsidRDefault="007E18E1"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7E18E1" w:rsidRPr="00090E0E" w14:paraId="255C0D8C" w14:textId="77777777" w:rsidTr="00D83F72">
        <w:tc>
          <w:tcPr>
            <w:tcW w:w="846" w:type="dxa"/>
          </w:tcPr>
          <w:p w14:paraId="710375FF" w14:textId="3600D743" w:rsidR="007E18E1" w:rsidRPr="00090E0E" w:rsidRDefault="007E18E1" w:rsidP="007E18E1">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6</w:t>
            </w:r>
          </w:p>
        </w:tc>
        <w:tc>
          <w:tcPr>
            <w:tcW w:w="3544" w:type="dxa"/>
          </w:tcPr>
          <w:p w14:paraId="2CD2A748" w14:textId="39833F32" w:rsidR="007E18E1" w:rsidRPr="00090E0E" w:rsidRDefault="007E18E1" w:rsidP="007E18E1">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 xml:space="preserve">บรรจุกิจกรรม/โครงการที่เกี่ยวข้องกับการป้องกันและแก้ไขปัญหาฝุ่นละอองขนาดเล็ก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 w:val="24"/>
                <w:szCs w:val="24"/>
              </w:rPr>
              <w:t>2.5</w:t>
            </w:r>
            <w:r w:rsidRPr="00090E0E">
              <w:rPr>
                <w:rFonts w:ascii="TH SarabunIT๙" w:hAnsi="TH SarabunIT๙" w:cs="TH SarabunIT๙"/>
                <w:sz w:val="32"/>
                <w:szCs w:val="32"/>
                <w:cs/>
              </w:rPr>
              <w:t xml:space="preserve"> ไว้ในแผนพัฒนาท้องถิ่น เป็นระจำทุกปี</w:t>
            </w:r>
          </w:p>
        </w:tc>
        <w:tc>
          <w:tcPr>
            <w:tcW w:w="585" w:type="dxa"/>
          </w:tcPr>
          <w:p w14:paraId="28684183"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04" w:type="dxa"/>
          </w:tcPr>
          <w:p w14:paraId="42A5F596"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70" w:type="dxa"/>
          </w:tcPr>
          <w:p w14:paraId="73CB61C4"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89" w:type="dxa"/>
          </w:tcPr>
          <w:p w14:paraId="5C729A15"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06" w:type="dxa"/>
          </w:tcPr>
          <w:p w14:paraId="338DF777"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589" w:type="dxa"/>
          </w:tcPr>
          <w:p w14:paraId="685B4FEB" w14:textId="7F66E4B2" w:rsidR="007E18E1" w:rsidRPr="007E18E1" w:rsidRDefault="007E18E1" w:rsidP="007E18E1">
            <w:pPr>
              <w:tabs>
                <w:tab w:val="left" w:pos="567"/>
                <w:tab w:val="left" w:pos="993"/>
              </w:tabs>
              <w:jc w:val="thaiDistribute"/>
              <w:rPr>
                <w:rFonts w:ascii="TH SarabunIT๙" w:hAnsi="TH SarabunIT๙" w:cs="TH SarabunIT๙"/>
                <w:b/>
                <w:bCs/>
                <w:sz w:val="32"/>
                <w:szCs w:val="32"/>
                <w:cs/>
              </w:rPr>
            </w:pPr>
            <w:r w:rsidRPr="007E18E1">
              <w:rPr>
                <w:rFonts w:ascii="TH SarabunIT๙" w:hAnsi="TH SarabunIT๙" w:cs="TH SarabunIT๙"/>
                <w:b/>
                <w:bCs/>
                <w:noProof/>
                <w:sz w:val="32"/>
                <w:szCs w:val="32"/>
                <w:lang w:val="th-TH"/>
              </w:rPr>
              <mc:AlternateContent>
                <mc:Choice Requires="wps">
                  <w:drawing>
                    <wp:anchor distT="0" distB="0" distL="114300" distR="114300" simplePos="0" relativeHeight="251772928" behindDoc="0" locked="0" layoutInCell="1" allowOverlap="1" wp14:anchorId="29608537" wp14:editId="1A73F18C">
                      <wp:simplePos x="0" y="0"/>
                      <wp:positionH relativeFrom="column">
                        <wp:posOffset>-66675</wp:posOffset>
                      </wp:positionH>
                      <wp:positionV relativeFrom="paragraph">
                        <wp:posOffset>438785</wp:posOffset>
                      </wp:positionV>
                      <wp:extent cx="2628900" cy="0"/>
                      <wp:effectExtent l="38100" t="76200" r="19050" b="95250"/>
                      <wp:wrapNone/>
                      <wp:docPr id="564152485" name="ลูกศรเชื่อมต่อแบบตรง 45"/>
                      <wp:cNvGraphicFramePr/>
                      <a:graphic xmlns:a="http://schemas.openxmlformats.org/drawingml/2006/main">
                        <a:graphicData uri="http://schemas.microsoft.com/office/word/2010/wordprocessingShape">
                          <wps:wsp>
                            <wps:cNvCnPr/>
                            <wps:spPr>
                              <a:xfrm>
                                <a:off x="0" y="0"/>
                                <a:ext cx="262890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6107ADC7" id="ลูกศรเชื่อมต่อแบบตรง 45" o:spid="_x0000_s1026" type="#_x0000_t32" style="position:absolute;margin-left:-5.25pt;margin-top:34.55pt;width:207pt;height:0;z-index:25177292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" strokecolor="#4472c4 [3204]" strokeweight=".5pt">
                      <v:stroke startarrow="block" endarrow="block" joinstyle="miter"/>
                    </v:shape>
                  </w:pict>
                </mc:Fallback>
              </mc:AlternateContent>
            </w:r>
          </w:p>
        </w:tc>
        <w:tc>
          <w:tcPr>
            <w:tcW w:w="650" w:type="dxa"/>
          </w:tcPr>
          <w:p w14:paraId="1215D359"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6A59C32A"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10A10730"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0C9D899E"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12B52953"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650" w:type="dxa"/>
          </w:tcPr>
          <w:p w14:paraId="4AFF0E19" w14:textId="77777777" w:rsidR="007E18E1" w:rsidRPr="00090E0E" w:rsidRDefault="007E18E1" w:rsidP="007E18E1">
            <w:pPr>
              <w:tabs>
                <w:tab w:val="left" w:pos="567"/>
                <w:tab w:val="left" w:pos="993"/>
              </w:tabs>
              <w:jc w:val="thaiDistribute"/>
              <w:rPr>
                <w:rFonts w:ascii="TH SarabunIT๙" w:hAnsi="TH SarabunIT๙" w:cs="TH SarabunIT๙"/>
                <w:b/>
                <w:bCs/>
                <w:sz w:val="32"/>
                <w:szCs w:val="32"/>
                <w:cs/>
              </w:rPr>
            </w:pPr>
          </w:p>
        </w:tc>
        <w:tc>
          <w:tcPr>
            <w:tcW w:w="1345" w:type="dxa"/>
          </w:tcPr>
          <w:p w14:paraId="35CCB0B8" w14:textId="238BC9D3" w:rsidR="007E18E1" w:rsidRPr="00090E0E" w:rsidRDefault="007E18E1"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39DEAA9A" w14:textId="77777777" w:rsidR="007E18E1" w:rsidRDefault="007E18E1" w:rsidP="007E18E1">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08A4624E" w14:textId="2E439603" w:rsidR="007E18E1" w:rsidRPr="00090E0E" w:rsidRDefault="007E18E1" w:rsidP="007E18E1">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bl>
    <w:p w14:paraId="6C510259" w14:textId="050AA8BB"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04F7C862" w14:textId="30CEFECA" w:rsidR="003C5F35" w:rsidRPr="00090E0E" w:rsidRDefault="003C5F35" w:rsidP="000C610F">
      <w:pPr>
        <w:tabs>
          <w:tab w:val="left" w:pos="567"/>
          <w:tab w:val="left" w:pos="993"/>
        </w:tabs>
        <w:spacing w:after="0" w:line="240" w:lineRule="auto"/>
        <w:jc w:val="thaiDistribute"/>
        <w:rPr>
          <w:rFonts w:ascii="TH SarabunIT๙" w:hAnsi="TH SarabunIT๙" w:cs="TH SarabunIT๙"/>
          <w:b/>
          <w:bCs/>
          <w:sz w:val="32"/>
          <w:szCs w:val="32"/>
        </w:rPr>
      </w:pPr>
    </w:p>
    <w:p w14:paraId="10116526" w14:textId="06622D83" w:rsidR="003C5F35" w:rsidRPr="00090E0E" w:rsidRDefault="003C5F35" w:rsidP="000C610F">
      <w:pPr>
        <w:tabs>
          <w:tab w:val="left" w:pos="567"/>
          <w:tab w:val="left" w:pos="993"/>
        </w:tabs>
        <w:spacing w:after="0" w:line="240" w:lineRule="auto"/>
        <w:jc w:val="thaiDistribute"/>
        <w:rPr>
          <w:rFonts w:ascii="TH SarabunIT๙" w:hAnsi="TH SarabunIT๙" w:cs="TH SarabunIT๙"/>
          <w:b/>
          <w:bCs/>
          <w:sz w:val="32"/>
          <w:szCs w:val="32"/>
        </w:rPr>
      </w:pPr>
    </w:p>
    <w:p w14:paraId="7F78B1BC" w14:textId="54476D82" w:rsidR="003C5F35" w:rsidRPr="00090E0E" w:rsidRDefault="003C5F35" w:rsidP="000C610F">
      <w:pPr>
        <w:tabs>
          <w:tab w:val="left" w:pos="567"/>
          <w:tab w:val="left" w:pos="993"/>
        </w:tabs>
        <w:spacing w:after="0" w:line="240" w:lineRule="auto"/>
        <w:jc w:val="thaiDistribute"/>
        <w:rPr>
          <w:rFonts w:ascii="TH SarabunIT๙" w:hAnsi="TH SarabunIT๙" w:cs="TH SarabunIT๙"/>
          <w:b/>
          <w:bCs/>
          <w:sz w:val="32"/>
          <w:szCs w:val="32"/>
        </w:rPr>
      </w:pPr>
    </w:p>
    <w:p w14:paraId="534109F0" w14:textId="77777777" w:rsidR="003C5F35" w:rsidRPr="00090E0E" w:rsidRDefault="003C5F35" w:rsidP="000C610F">
      <w:pPr>
        <w:tabs>
          <w:tab w:val="left" w:pos="567"/>
          <w:tab w:val="left" w:pos="993"/>
        </w:tabs>
        <w:spacing w:after="0" w:line="240" w:lineRule="auto"/>
        <w:jc w:val="thaiDistribute"/>
        <w:rPr>
          <w:rFonts w:ascii="TH SarabunIT๙" w:hAnsi="TH SarabunIT๙" w:cs="TH SarabunIT๙"/>
          <w:b/>
          <w:bCs/>
          <w:sz w:val="32"/>
          <w:szCs w:val="32"/>
        </w:rPr>
      </w:pPr>
    </w:p>
    <w:p w14:paraId="75B865C4" w14:textId="5592E48C" w:rsidR="003C5F35" w:rsidRPr="00090E0E" w:rsidRDefault="003C5F35" w:rsidP="003C5F35">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lastRenderedPageBreak/>
        <w:tab/>
      </w:r>
      <w:r w:rsidRPr="00090E0E">
        <w:rPr>
          <w:rFonts w:ascii="TH SarabunIT๙" w:hAnsi="TH SarabunIT๙" w:cs="TH SarabunIT๙"/>
          <w:b/>
          <w:bCs/>
          <w:sz w:val="32"/>
          <w:szCs w:val="32"/>
        </w:rPr>
        <w:tab/>
        <w:t xml:space="preserve">5.1.1 </w:t>
      </w:r>
      <w:r w:rsidRPr="00090E0E">
        <w:rPr>
          <w:rFonts w:ascii="TH SarabunIT๙" w:hAnsi="TH SarabunIT๙" w:cs="TH SarabunIT๙"/>
          <w:b/>
          <w:bCs/>
          <w:sz w:val="32"/>
          <w:szCs w:val="32"/>
          <w:cs/>
        </w:rPr>
        <w:t>การเตรียมการในภาพรวม (ต่อ)</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3C5F35" w:rsidRPr="00090E0E" w14:paraId="420A66B5" w14:textId="77777777" w:rsidTr="00D83F72">
        <w:tc>
          <w:tcPr>
            <w:tcW w:w="846" w:type="dxa"/>
            <w:vMerge w:val="restart"/>
            <w:shd w:val="clear" w:color="auto" w:fill="D9E2F3" w:themeFill="accent1" w:themeFillTint="33"/>
            <w:vAlign w:val="center"/>
          </w:tcPr>
          <w:p w14:paraId="3E250DDC"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2E917BED"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1E4C061F"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659390A0"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69204142"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7088C716" w14:textId="77777777" w:rsidR="003C5F35" w:rsidRPr="00090E0E" w:rsidRDefault="00F34DCC" w:rsidP="00D83F72">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3072E00F" w14:textId="63E3C5BF" w:rsidR="00F34DCC" w:rsidRPr="00090E0E" w:rsidRDefault="00F34DCC"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3C5F35" w:rsidRPr="00090E0E" w14:paraId="4B79FB27" w14:textId="77777777" w:rsidTr="00D83F72">
        <w:tc>
          <w:tcPr>
            <w:tcW w:w="846" w:type="dxa"/>
            <w:vMerge/>
            <w:shd w:val="clear" w:color="auto" w:fill="D9E2F3" w:themeFill="accent1" w:themeFillTint="33"/>
          </w:tcPr>
          <w:p w14:paraId="2412FDA1"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0798D518"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0D33B7C3"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141D769B"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495BC5B7"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60BCDA2A"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480A718C"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53B2DE1A"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0FFF67E9"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54420EAA"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0539725E"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07E53520"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7F33D035"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01C77B51"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5CD281DB"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12CC8794"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p>
        </w:tc>
      </w:tr>
      <w:tr w:rsidR="009C6500" w:rsidRPr="00090E0E" w14:paraId="766731CF" w14:textId="77777777" w:rsidTr="00D83F72">
        <w:tc>
          <w:tcPr>
            <w:tcW w:w="846" w:type="dxa"/>
          </w:tcPr>
          <w:p w14:paraId="21A4DE76" w14:textId="1590A5AD"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7</w:t>
            </w:r>
          </w:p>
        </w:tc>
        <w:tc>
          <w:tcPr>
            <w:tcW w:w="3544" w:type="dxa"/>
          </w:tcPr>
          <w:p w14:paraId="3F8BA129" w14:textId="5DDDC042" w:rsidR="009C6500" w:rsidRPr="00090E0E" w:rsidRDefault="009C6500" w:rsidP="009C6500">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บูรณาการร่วมกับหน่วยงานที่เกี่ยวข้องในการป้องกันและแก้ไขปัญหาฝุ่นละอองขนาดเล็ก</w:t>
            </w:r>
            <w:r w:rsidRPr="00090E0E">
              <w:rPr>
                <w:rFonts w:ascii="TH SarabunIT๙" w:hAnsi="TH SarabunIT๙" w:cs="TH SarabunIT๙"/>
                <w:sz w:val="32"/>
                <w:szCs w:val="32"/>
              </w:rPr>
              <w:t xml:space="preserve"> PM</w:t>
            </w:r>
            <w:r w:rsidRPr="00090E0E">
              <w:rPr>
                <w:rFonts w:ascii="TH SarabunIT๙" w:hAnsi="TH SarabunIT๙" w:cs="TH SarabunIT๙"/>
                <w:sz w:val="24"/>
                <w:szCs w:val="24"/>
              </w:rPr>
              <w:t>2.5</w:t>
            </w:r>
          </w:p>
        </w:tc>
        <w:tc>
          <w:tcPr>
            <w:tcW w:w="585" w:type="dxa"/>
          </w:tcPr>
          <w:p w14:paraId="6AB289BE" w14:textId="55D2B90F"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Pr>
                <w:rFonts w:ascii="TH SarabunIT๙" w:hAnsi="TH SarabunIT๙" w:cs="TH SarabunIT๙"/>
                <w:b/>
                <w:bCs/>
                <w:noProof/>
                <w:sz w:val="32"/>
                <w:szCs w:val="32"/>
                <w:lang w:val="th-TH"/>
              </w:rPr>
              <mc:AlternateContent>
                <mc:Choice Requires="wps">
                  <w:drawing>
                    <wp:anchor distT="0" distB="0" distL="114300" distR="114300" simplePos="0" relativeHeight="251783168" behindDoc="0" locked="0" layoutInCell="1" allowOverlap="1" wp14:anchorId="101252CA" wp14:editId="666E818E">
                      <wp:simplePos x="0" y="0"/>
                      <wp:positionH relativeFrom="column">
                        <wp:posOffset>294640</wp:posOffset>
                      </wp:positionH>
                      <wp:positionV relativeFrom="paragraph">
                        <wp:posOffset>339725</wp:posOffset>
                      </wp:positionV>
                      <wp:extent cx="4133850" cy="0"/>
                      <wp:effectExtent l="38100" t="76200" r="19050" b="95250"/>
                      <wp:wrapNone/>
                      <wp:docPr id="1730834488" name="ลูกศรเชื่อมต่อแบบตรง 47"/>
                      <wp:cNvGraphicFramePr/>
                      <a:graphic xmlns:a="http://schemas.openxmlformats.org/drawingml/2006/main">
                        <a:graphicData uri="http://schemas.microsoft.com/office/word/2010/wordprocessingShape">
                          <wps:wsp>
                            <wps:cNvCnPr/>
                            <wps:spPr>
                              <a:xfrm>
                                <a:off x="0" y="0"/>
                                <a:ext cx="4133850" cy="0"/>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1A4080DD" id="ลูกศรเชื่อมต่อแบบตรง 47" o:spid="_x0000_s1026" type="#_x0000_t32" style="position:absolute;margin-left:23.2pt;margin-top:26.75pt;width:325.5pt;height:0;z-index:25178316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" strokecolor="#4472c4 [3204]" strokeweight=".5pt">
                      <v:stroke startarrow="block" endarrow="block" joinstyle="miter"/>
                    </v:shape>
                  </w:pict>
                </mc:Fallback>
              </mc:AlternateContent>
            </w:r>
          </w:p>
        </w:tc>
        <w:tc>
          <w:tcPr>
            <w:tcW w:w="604" w:type="dxa"/>
          </w:tcPr>
          <w:p w14:paraId="5E5B34C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6C04D90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1071C3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58D1494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FF4516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AE4A46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082F8B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B8CC91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30B692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7CE9EE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CB3605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28846BB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68295AE9"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7B25DB9E" w14:textId="159179DC"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72D0095A" w14:textId="77777777" w:rsidTr="00D83F72">
        <w:tc>
          <w:tcPr>
            <w:tcW w:w="846" w:type="dxa"/>
          </w:tcPr>
          <w:p w14:paraId="74800DEC" w14:textId="3BE98001"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8</w:t>
            </w:r>
          </w:p>
        </w:tc>
        <w:tc>
          <w:tcPr>
            <w:tcW w:w="3544" w:type="dxa"/>
          </w:tcPr>
          <w:p w14:paraId="6FA30626" w14:textId="63727F2B" w:rsidR="009C6500" w:rsidRPr="00090E0E" w:rsidRDefault="009C6500" w:rsidP="009C6500">
            <w:pPr>
              <w:tabs>
                <w:tab w:val="left" w:pos="567"/>
                <w:tab w:val="left" w:pos="993"/>
              </w:tabs>
              <w:rPr>
                <w:rFonts w:ascii="TH SarabunIT๙" w:hAnsi="TH SarabunIT๙" w:cs="TH SarabunIT๙"/>
                <w:sz w:val="32"/>
                <w:szCs w:val="32"/>
                <w:cs/>
              </w:rPr>
            </w:pPr>
            <w:r>
              <w:rPr>
                <w:rFonts w:ascii="TH SarabunIT๙" w:hAnsi="TH SarabunIT๙" w:cs="TH SarabunIT๙"/>
                <w:noProof/>
                <w:sz w:val="32"/>
                <w:szCs w:val="32"/>
                <w:lang w:val="th-TH"/>
              </w:rPr>
              <mc:AlternateContent>
                <mc:Choice Requires="wps">
                  <w:drawing>
                    <wp:anchor distT="0" distB="0" distL="114300" distR="114300" simplePos="0" relativeHeight="251786240" behindDoc="0" locked="0" layoutInCell="1" allowOverlap="1" wp14:anchorId="3A8579DA" wp14:editId="1FF4D720">
                      <wp:simplePos x="0" y="0"/>
                      <wp:positionH relativeFrom="column">
                        <wp:posOffset>2173605</wp:posOffset>
                      </wp:positionH>
                      <wp:positionV relativeFrom="paragraph">
                        <wp:posOffset>320675</wp:posOffset>
                      </wp:positionV>
                      <wp:extent cx="1143000" cy="9525"/>
                      <wp:effectExtent l="38100" t="76200" r="76200" b="85725"/>
                      <wp:wrapNone/>
                      <wp:docPr id="659008286" name="ลูกศรเชื่อมต่อแบบตรง 50"/>
                      <wp:cNvGraphicFramePr/>
                      <a:graphic xmlns:a="http://schemas.openxmlformats.org/drawingml/2006/main">
                        <a:graphicData uri="http://schemas.microsoft.com/office/word/2010/wordprocessingShape">
                          <wps:wsp>
                            <wps:cNvCnPr/>
                            <wps:spPr>
                              <a:xfrm>
                                <a:off x="0" y="0"/>
                                <a:ext cx="1143000" cy="9525"/>
                              </a:xfrm>
                              <a:prstGeom prst="straightConnector1">
                                <a:avLst/>
                              </a:prstGeom>
                              <a:ln>
                                <a:headEnd type="triangle"/>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41BAAAD0" id="ลูกศรเชื่อมต่อแบบตรง 50" o:spid="_x0000_s1026" type="#_x0000_t32" style="position:absolute;margin-left:171.15pt;margin-top:25.25pt;width:90pt;height:.75pt;z-index:251786240;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" strokecolor="#4472c4 [3204]" strokeweight=".5pt">
                      <v:stroke startarrow="block" endarrow="block" joinstyle="miter"/>
                    </v:shape>
                  </w:pict>
                </mc:Fallback>
              </mc:AlternateContent>
            </w:r>
            <w:r w:rsidRPr="00090E0E">
              <w:rPr>
                <w:rFonts w:ascii="TH SarabunIT๙" w:hAnsi="TH SarabunIT๙" w:cs="TH SarabunIT๙"/>
                <w:sz w:val="32"/>
                <w:szCs w:val="32"/>
                <w:cs/>
              </w:rPr>
              <w:t>ทบทวนคำสั่ง/จัดตั้งกองอำนวยการป้องกันและบรรเทาสาธารณภัยองค์กรปกครองส่วนท้องถิ่น</w:t>
            </w:r>
          </w:p>
        </w:tc>
        <w:tc>
          <w:tcPr>
            <w:tcW w:w="585" w:type="dxa"/>
          </w:tcPr>
          <w:p w14:paraId="5C2FE3E7" w14:textId="7A126DDA"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3446F7C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219B4AA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D8AE01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3C30DB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CF23D5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428D36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D420BB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9C8B01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318542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761F27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39F172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947B97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785E214D"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0FA2C79A" w14:textId="4E308F1E"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10B48A8B" w14:textId="77777777" w:rsidTr="00D83F72">
        <w:tc>
          <w:tcPr>
            <w:tcW w:w="846" w:type="dxa"/>
          </w:tcPr>
          <w:p w14:paraId="0DD70CF7" w14:textId="4869F62B"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9</w:t>
            </w:r>
          </w:p>
        </w:tc>
        <w:tc>
          <w:tcPr>
            <w:tcW w:w="3544" w:type="dxa"/>
          </w:tcPr>
          <w:p w14:paraId="0E192784" w14:textId="2415B35A" w:rsidR="009C6500" w:rsidRPr="00090E0E" w:rsidRDefault="009C6500" w:rsidP="009C6500">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w:t>
            </w:r>
          </w:p>
        </w:tc>
        <w:tc>
          <w:tcPr>
            <w:tcW w:w="585" w:type="dxa"/>
          </w:tcPr>
          <w:p w14:paraId="760DA6E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04C7DAD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0223EA9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6EB4CF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7BF47CB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D61794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F76A24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53CB05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4461A6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06FB39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84A71D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AFE1CD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61A57F4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2510CDD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r>
      <w:tr w:rsidR="009C6500" w:rsidRPr="00090E0E" w14:paraId="6E21FF9E" w14:textId="77777777" w:rsidTr="00D83F72">
        <w:tc>
          <w:tcPr>
            <w:tcW w:w="846" w:type="dxa"/>
          </w:tcPr>
          <w:p w14:paraId="7E1F13D5" w14:textId="424B521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10</w:t>
            </w:r>
          </w:p>
        </w:tc>
        <w:tc>
          <w:tcPr>
            <w:tcW w:w="3544" w:type="dxa"/>
          </w:tcPr>
          <w:p w14:paraId="0948BE5B" w14:textId="290F07F0" w:rsidR="009C6500" w:rsidRPr="00090E0E" w:rsidRDefault="009C6500" w:rsidP="009C6500">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w:t>
            </w:r>
          </w:p>
        </w:tc>
        <w:tc>
          <w:tcPr>
            <w:tcW w:w="585" w:type="dxa"/>
          </w:tcPr>
          <w:p w14:paraId="46BB52C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B64164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69B693A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C4B57E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11789B9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AF5420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DF1CD8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0673BA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367DCD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29105C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097173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F6302E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4735B4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5881298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r>
    </w:tbl>
    <w:p w14:paraId="34548BE6" w14:textId="2A87D198"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3BA6913C" w14:textId="77777777" w:rsidR="003C5F35" w:rsidRPr="00090E0E" w:rsidRDefault="003C5F35" w:rsidP="003C5F35">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001E7282" w14:textId="77777777" w:rsidR="003C5F35" w:rsidRPr="00090E0E" w:rsidRDefault="003C5F35" w:rsidP="003C5F35">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2B1B922F" w14:textId="47F6FA0B" w:rsidR="003C5F35" w:rsidRPr="00090E0E" w:rsidRDefault="003C5F35" w:rsidP="003C5F35">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598336" behindDoc="0" locked="0" layoutInCell="1" allowOverlap="1" wp14:anchorId="30F29F8F" wp14:editId="66DFEDB7">
                <wp:simplePos x="0" y="0"/>
                <wp:positionH relativeFrom="column">
                  <wp:posOffset>525779</wp:posOffset>
                </wp:positionH>
                <wp:positionV relativeFrom="paragraph">
                  <wp:posOffset>133350</wp:posOffset>
                </wp:positionV>
                <wp:extent cx="390525" cy="0"/>
                <wp:effectExtent l="38100" t="76200" r="9525" b="95250"/>
                <wp:wrapNone/>
                <wp:docPr id="4" name="Straight Arrow Connector 4"/>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D1E5869" id="Straight Arrow Connector 4" o:spid="_x0000_s1026" type="#_x0000_t32" style="position:absolute;margin-left:41.4pt;margin-top:10.5pt;width:30.75pt;height:0;z-index:251598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5BC3EE50" w14:textId="77777777" w:rsidR="003C5F35" w:rsidRPr="00090E0E" w:rsidRDefault="003C5F35" w:rsidP="003C5F35">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599360" behindDoc="0" locked="0" layoutInCell="1" allowOverlap="1" wp14:anchorId="37AF6B3C" wp14:editId="0E741549">
                <wp:simplePos x="0" y="0"/>
                <wp:positionH relativeFrom="column">
                  <wp:posOffset>525780</wp:posOffset>
                </wp:positionH>
                <wp:positionV relativeFrom="paragraph">
                  <wp:posOffset>122555</wp:posOffset>
                </wp:positionV>
                <wp:extent cx="390525" cy="0"/>
                <wp:effectExtent l="38100" t="76200" r="9525" b="95250"/>
                <wp:wrapNone/>
                <wp:docPr id="6" name="Straight Arrow Connector 6"/>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72ACED2" id="Straight Arrow Connector 6" o:spid="_x0000_s1026" type="#_x0000_t32" style="position:absolute;margin-left:41.4pt;margin-top:9.65pt;width:30.75pt;height:0;z-index:2515993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069A681B" w14:textId="4EA238CE" w:rsidR="003C5F35" w:rsidRPr="00090E0E" w:rsidRDefault="003C5F35" w:rsidP="003C5F35">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0157BBB8" w14:textId="77777777" w:rsidR="00AF450D" w:rsidRPr="00090E0E" w:rsidRDefault="000C1D9D" w:rsidP="003C5F35">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 xml:space="preserve">3. </w:t>
      </w:r>
      <w:r w:rsidR="00AF450D" w:rsidRPr="00090E0E">
        <w:rPr>
          <w:rFonts w:ascii="TH SarabunIT๙" w:hAnsi="TH SarabunIT๙" w:cs="TH SarabunIT๙"/>
          <w:sz w:val="32"/>
          <w:szCs w:val="32"/>
          <w:cs/>
        </w:rPr>
        <w:t>รายละเอียดเกี่ยวกับการจัดตั้งกองอำนวยการป้องกันและบรรเทาสาธารณภัยองค์กรปกครองส่วนท้องถิ่น สามารถดูเพิ่มเติมได้ที่</w:t>
      </w:r>
    </w:p>
    <w:p w14:paraId="6C987CA4" w14:textId="1DC941D6" w:rsidR="003C5F35" w:rsidRPr="00090E0E" w:rsidRDefault="00AF450D" w:rsidP="003C5F35">
      <w:pPr>
        <w:tabs>
          <w:tab w:val="left" w:pos="567"/>
          <w:tab w:val="left" w:pos="993"/>
          <w:tab w:val="left" w:pos="1560"/>
        </w:tabs>
        <w:spacing w:after="0" w:line="240" w:lineRule="auto"/>
        <w:jc w:val="thaiDistribute"/>
        <w:rPr>
          <w:rFonts w:ascii="TH SarabunIT๙" w:hAnsi="TH SarabunIT๙" w:cs="TH SarabunIT๙"/>
          <w:sz w:val="32"/>
          <w:szCs w:val="32"/>
        </w:rPr>
      </w:pPr>
      <w:hyperlink r:id="rId10" w:history="1">
        <w:r w:rsidRPr="00090E0E">
          <w:rPr>
            <w:rStyle w:val="ab"/>
            <w:rFonts w:ascii="TH SarabunIT๙" w:hAnsi="TH SarabunIT๙" w:cs="TH SarabunIT๙"/>
            <w:sz w:val="32"/>
            <w:szCs w:val="32"/>
          </w:rPr>
          <w:t>https://backofficeminisite.disaster.go.th/apiv</w:t>
        </w:r>
        <w:r w:rsidRPr="00090E0E">
          <w:rPr>
            <w:rStyle w:val="ab"/>
            <w:rFonts w:ascii="TH SarabunIT๙" w:hAnsi="TH SarabunIT๙" w:cs="TH SarabunIT๙"/>
            <w:sz w:val="32"/>
            <w:szCs w:val="32"/>
            <w:cs/>
          </w:rPr>
          <w:t>1/</w:t>
        </w:r>
        <w:r w:rsidRPr="00090E0E">
          <w:rPr>
            <w:rStyle w:val="ab"/>
            <w:rFonts w:ascii="TH SarabunIT๙" w:hAnsi="TH SarabunIT๙" w:cs="TH SarabunIT๙"/>
            <w:sz w:val="32"/>
            <w:szCs w:val="32"/>
          </w:rPr>
          <w:t>apps/</w:t>
        </w:r>
        <w:proofErr w:type="spellStart"/>
        <w:r w:rsidRPr="00090E0E">
          <w:rPr>
            <w:rStyle w:val="ab"/>
            <w:rFonts w:ascii="TH SarabunIT๙" w:hAnsi="TH SarabunIT๙" w:cs="TH SarabunIT๙"/>
            <w:sz w:val="32"/>
            <w:szCs w:val="32"/>
          </w:rPr>
          <w:t>minisite_directing</w:t>
        </w:r>
        <w:proofErr w:type="spellEnd"/>
        <w:r w:rsidRPr="00090E0E">
          <w:rPr>
            <w:rStyle w:val="ab"/>
            <w:rFonts w:ascii="TH SarabunIT๙" w:hAnsi="TH SarabunIT๙" w:cs="TH SarabunIT๙"/>
            <w:sz w:val="32"/>
            <w:szCs w:val="32"/>
          </w:rPr>
          <w:t>/</w:t>
        </w:r>
        <w:r w:rsidRPr="00090E0E">
          <w:rPr>
            <w:rStyle w:val="ab"/>
            <w:rFonts w:ascii="TH SarabunIT๙" w:hAnsi="TH SarabunIT๙" w:cs="TH SarabunIT๙"/>
            <w:sz w:val="32"/>
            <w:szCs w:val="32"/>
            <w:cs/>
          </w:rPr>
          <w:t>194/</w:t>
        </w:r>
        <w:r w:rsidRPr="00090E0E">
          <w:rPr>
            <w:rStyle w:val="ab"/>
            <w:rFonts w:ascii="TH SarabunIT๙" w:hAnsi="TH SarabunIT๙" w:cs="TH SarabunIT๙"/>
            <w:sz w:val="32"/>
            <w:szCs w:val="32"/>
          </w:rPr>
          <w:t>content/</w:t>
        </w:r>
        <w:r w:rsidRPr="00090E0E">
          <w:rPr>
            <w:rStyle w:val="ab"/>
            <w:rFonts w:ascii="TH SarabunIT๙" w:hAnsi="TH SarabunIT๙" w:cs="TH SarabunIT๙"/>
            <w:sz w:val="32"/>
            <w:szCs w:val="32"/>
            <w:cs/>
          </w:rPr>
          <w:t>4469/</w:t>
        </w:r>
        <w:proofErr w:type="spellStart"/>
        <w:r w:rsidRPr="00090E0E">
          <w:rPr>
            <w:rStyle w:val="ab"/>
            <w:rFonts w:ascii="TH SarabunIT๙" w:hAnsi="TH SarabunIT๙" w:cs="TH SarabunIT๙"/>
            <w:sz w:val="32"/>
            <w:szCs w:val="32"/>
          </w:rPr>
          <w:t>download?filename</w:t>
        </w:r>
        <w:proofErr w:type="spellEnd"/>
        <w:r w:rsidRPr="00090E0E">
          <w:rPr>
            <w:rStyle w:val="ab"/>
            <w:rFonts w:ascii="TH SarabunIT๙" w:hAnsi="TH SarabunIT๙" w:cs="TH SarabunIT๙"/>
            <w:sz w:val="32"/>
            <w:szCs w:val="32"/>
          </w:rPr>
          <w:t>=</w:t>
        </w:r>
        <w:r w:rsidRPr="00090E0E">
          <w:rPr>
            <w:rStyle w:val="ab"/>
            <w:rFonts w:ascii="TH SarabunIT๙" w:hAnsi="TH SarabunIT๙" w:cs="TH SarabunIT๙"/>
            <w:sz w:val="32"/>
            <w:szCs w:val="32"/>
            <w:cs/>
          </w:rPr>
          <w:t>0</w:t>
        </w:r>
        <w:r w:rsidRPr="00090E0E">
          <w:rPr>
            <w:rStyle w:val="ab"/>
            <w:rFonts w:ascii="TH SarabunIT๙" w:hAnsi="TH SarabunIT๙" w:cs="TH SarabunIT๙"/>
            <w:sz w:val="32"/>
            <w:szCs w:val="32"/>
          </w:rPr>
          <w:t>ad</w:t>
        </w:r>
        <w:r w:rsidRPr="00090E0E">
          <w:rPr>
            <w:rStyle w:val="ab"/>
            <w:rFonts w:ascii="TH SarabunIT๙" w:hAnsi="TH SarabunIT๙" w:cs="TH SarabunIT๙"/>
            <w:sz w:val="32"/>
            <w:szCs w:val="32"/>
            <w:cs/>
          </w:rPr>
          <w:t>1</w:t>
        </w:r>
        <w:proofErr w:type="spellStart"/>
        <w:r w:rsidRPr="00090E0E">
          <w:rPr>
            <w:rStyle w:val="ab"/>
            <w:rFonts w:ascii="TH SarabunIT๙" w:hAnsi="TH SarabunIT๙" w:cs="TH SarabunIT๙"/>
            <w:sz w:val="32"/>
            <w:szCs w:val="32"/>
          </w:rPr>
          <w:t>ffa</w:t>
        </w:r>
        <w:proofErr w:type="spellEnd"/>
        <w:r w:rsidRPr="00090E0E">
          <w:rPr>
            <w:rStyle w:val="ab"/>
            <w:rFonts w:ascii="TH SarabunIT๙" w:hAnsi="TH SarabunIT๙" w:cs="TH SarabunIT๙"/>
            <w:sz w:val="32"/>
            <w:szCs w:val="32"/>
            <w:cs/>
          </w:rPr>
          <w:t>4419472256666</w:t>
        </w:r>
        <w:r w:rsidRPr="00090E0E">
          <w:rPr>
            <w:rStyle w:val="ab"/>
            <w:rFonts w:ascii="TH SarabunIT๙" w:hAnsi="TH SarabunIT๙" w:cs="TH SarabunIT๙"/>
            <w:sz w:val="32"/>
            <w:szCs w:val="32"/>
          </w:rPr>
          <w:t>a</w:t>
        </w:r>
        <w:r w:rsidRPr="00090E0E">
          <w:rPr>
            <w:rStyle w:val="ab"/>
            <w:rFonts w:ascii="TH SarabunIT๙" w:hAnsi="TH SarabunIT๙" w:cs="TH SarabunIT๙"/>
            <w:sz w:val="32"/>
            <w:szCs w:val="32"/>
            <w:cs/>
          </w:rPr>
          <w:t>3445414</w:t>
        </w:r>
        <w:r w:rsidRPr="00090E0E">
          <w:rPr>
            <w:rStyle w:val="ab"/>
            <w:rFonts w:ascii="TH SarabunIT๙" w:hAnsi="TH SarabunIT๙" w:cs="TH SarabunIT๙"/>
            <w:sz w:val="32"/>
            <w:szCs w:val="32"/>
          </w:rPr>
          <w:t>f</w:t>
        </w:r>
        <w:r w:rsidRPr="00090E0E">
          <w:rPr>
            <w:rStyle w:val="ab"/>
            <w:rFonts w:ascii="TH SarabunIT๙" w:hAnsi="TH SarabunIT๙" w:cs="TH SarabunIT๙"/>
            <w:sz w:val="32"/>
            <w:szCs w:val="32"/>
            <w:cs/>
          </w:rPr>
          <w:t>1</w:t>
        </w:r>
        <w:r w:rsidRPr="00090E0E">
          <w:rPr>
            <w:rStyle w:val="ab"/>
            <w:rFonts w:ascii="TH SarabunIT๙" w:hAnsi="TH SarabunIT๙" w:cs="TH SarabunIT๙"/>
            <w:sz w:val="32"/>
            <w:szCs w:val="32"/>
          </w:rPr>
          <w:t>f</w:t>
        </w:r>
        <w:r w:rsidRPr="00090E0E">
          <w:rPr>
            <w:rStyle w:val="ab"/>
            <w:rFonts w:ascii="TH SarabunIT๙" w:hAnsi="TH SarabunIT๙" w:cs="TH SarabunIT๙"/>
            <w:sz w:val="32"/>
            <w:szCs w:val="32"/>
            <w:cs/>
          </w:rPr>
          <w:t>9.</w:t>
        </w:r>
        <w:r w:rsidRPr="00090E0E">
          <w:rPr>
            <w:rStyle w:val="ab"/>
            <w:rFonts w:ascii="TH SarabunIT๙" w:hAnsi="TH SarabunIT๙" w:cs="TH SarabunIT๙"/>
            <w:sz w:val="32"/>
            <w:szCs w:val="32"/>
          </w:rPr>
          <w:t>pdf</w:t>
        </w:r>
      </w:hyperlink>
    </w:p>
    <w:p w14:paraId="75A113EA" w14:textId="77777777" w:rsidR="00AF450D" w:rsidRPr="00090E0E" w:rsidRDefault="00AF450D" w:rsidP="003C5F35">
      <w:pPr>
        <w:tabs>
          <w:tab w:val="left" w:pos="567"/>
          <w:tab w:val="left" w:pos="993"/>
          <w:tab w:val="left" w:pos="1560"/>
        </w:tabs>
        <w:spacing w:after="0" w:line="240" w:lineRule="auto"/>
        <w:jc w:val="thaiDistribute"/>
        <w:rPr>
          <w:rFonts w:ascii="TH SarabunIT๙" w:hAnsi="TH SarabunIT๙" w:cs="TH SarabunIT๙"/>
          <w:sz w:val="32"/>
          <w:szCs w:val="32"/>
        </w:rPr>
      </w:pPr>
    </w:p>
    <w:p w14:paraId="3780824B" w14:textId="0A6B0E95"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79A738D0" w14:textId="1F3B8A10"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4A2C3D16" w14:textId="1E305474"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3F24A95A" w14:textId="7C81B8E9"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68E90D4D" w14:textId="26A84B09" w:rsidR="003C5F35" w:rsidRPr="00090E0E" w:rsidRDefault="00C22576" w:rsidP="003C5F35">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ab/>
      </w:r>
      <w:r w:rsidR="003C5F35" w:rsidRPr="00090E0E">
        <w:rPr>
          <w:rFonts w:ascii="TH SarabunIT๙" w:hAnsi="TH SarabunIT๙" w:cs="TH SarabunIT๙"/>
          <w:b/>
          <w:bCs/>
          <w:sz w:val="32"/>
          <w:szCs w:val="32"/>
          <w:cs/>
        </w:rPr>
        <w:t>5.1 ระยะเตรียมการ</w:t>
      </w:r>
    </w:p>
    <w:p w14:paraId="4FB03370" w14:textId="705A8845" w:rsidR="003C5F35" w:rsidRPr="00090E0E" w:rsidRDefault="003C5F35" w:rsidP="003C5F35">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00D83F72" w:rsidRPr="00090E0E">
        <w:rPr>
          <w:rFonts w:ascii="TH SarabunIT๙" w:hAnsi="TH SarabunIT๙" w:cs="TH SarabunIT๙"/>
          <w:b/>
          <w:bCs/>
          <w:sz w:val="32"/>
          <w:szCs w:val="32"/>
        </w:rPr>
        <w:t xml:space="preserve">5.1.2 </w:t>
      </w:r>
      <w:r w:rsidR="00D83F72" w:rsidRPr="00090E0E">
        <w:rPr>
          <w:rFonts w:ascii="TH SarabunIT๙" w:hAnsi="TH SarabunIT๙" w:cs="TH SarabunIT๙"/>
          <w:b/>
          <w:bCs/>
          <w:sz w:val="32"/>
          <w:szCs w:val="32"/>
          <w:cs/>
        </w:rPr>
        <w:t xml:space="preserve">การจัดการไฟในพื้นที่ป่า </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3C5F35" w:rsidRPr="00090E0E" w14:paraId="16037A55" w14:textId="77777777" w:rsidTr="00D83F72">
        <w:tc>
          <w:tcPr>
            <w:tcW w:w="846" w:type="dxa"/>
            <w:vMerge w:val="restart"/>
            <w:shd w:val="clear" w:color="auto" w:fill="D9E2F3" w:themeFill="accent1" w:themeFillTint="33"/>
            <w:vAlign w:val="center"/>
          </w:tcPr>
          <w:p w14:paraId="35B2422E"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12A1A72B" w14:textId="7895DF88"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5E96E8E6"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5E7195F2"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46924F50"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5E1CEF25" w14:textId="77777777" w:rsidR="003C5F35" w:rsidRPr="00090E0E" w:rsidRDefault="00F34DCC" w:rsidP="00D83F72">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00C4B940" w14:textId="2FE93716" w:rsidR="00F34DCC" w:rsidRPr="00090E0E" w:rsidRDefault="00F34DCC"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3C5F35" w:rsidRPr="00090E0E" w14:paraId="28379EB2" w14:textId="77777777" w:rsidTr="00D83F72">
        <w:tc>
          <w:tcPr>
            <w:tcW w:w="846" w:type="dxa"/>
            <w:vMerge/>
            <w:shd w:val="clear" w:color="auto" w:fill="D9E2F3" w:themeFill="accent1" w:themeFillTint="33"/>
          </w:tcPr>
          <w:p w14:paraId="1E78DD8F"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1DD86B4A" w14:textId="77777777" w:rsidR="003C5F35" w:rsidRPr="00090E0E" w:rsidRDefault="003C5F35" w:rsidP="00D83F72">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1298B7C9"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07CF5734"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38511210"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192EB96F"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308C8961"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1A7F0E9B"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176004E9"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59A925C0"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491A1F0D"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0A260992"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7049E354"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5DA2FDAF"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50EAF944"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6169859C" w14:textId="77777777" w:rsidR="003C5F35" w:rsidRPr="00090E0E" w:rsidRDefault="003C5F35" w:rsidP="00D83F72">
            <w:pPr>
              <w:tabs>
                <w:tab w:val="left" w:pos="567"/>
                <w:tab w:val="left" w:pos="993"/>
              </w:tabs>
              <w:jc w:val="thaiDistribute"/>
              <w:rPr>
                <w:rFonts w:ascii="TH SarabunIT๙" w:hAnsi="TH SarabunIT๙" w:cs="TH SarabunIT๙"/>
                <w:b/>
                <w:bCs/>
                <w:sz w:val="32"/>
                <w:szCs w:val="32"/>
                <w:cs/>
              </w:rPr>
            </w:pPr>
          </w:p>
        </w:tc>
      </w:tr>
      <w:tr w:rsidR="009C6500" w:rsidRPr="00090E0E" w14:paraId="7961CFAC" w14:textId="77777777" w:rsidTr="00D83F72">
        <w:tc>
          <w:tcPr>
            <w:tcW w:w="846" w:type="dxa"/>
          </w:tcPr>
          <w:p w14:paraId="78CFD127"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32D8B29C" w14:textId="72B5AE33"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จัดหาอาสาสมัครท้องถิ่นป้องกันไฟป่า และลาดตระเวนในพื้นที่ป่าสงวนที่ได้รับการถ่ายโอนภารกิจอย่างสม่ำเสมอ </w:t>
            </w:r>
          </w:p>
          <w:p w14:paraId="698927FA" w14:textId="0E51B708"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เพื่อตรวจสอบการไม่ให้เกิดการเผาป่าจากผู้ที่แอบเข้าไปใช้ประโยชน์ในป่า</w:t>
            </w:r>
          </w:p>
        </w:tc>
        <w:tc>
          <w:tcPr>
            <w:tcW w:w="585" w:type="dxa"/>
          </w:tcPr>
          <w:p w14:paraId="4DCFA339" w14:textId="27F06469"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31B58FC9" w14:textId="796ACC0C"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D59CFD6" w14:textId="1DB547D9"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04672" behindDoc="0" locked="0" layoutInCell="1" allowOverlap="1" wp14:anchorId="7A23C50D" wp14:editId="07CDB4EF">
                      <wp:simplePos x="0" y="0"/>
                      <wp:positionH relativeFrom="column">
                        <wp:posOffset>-800735</wp:posOffset>
                      </wp:positionH>
                      <wp:positionV relativeFrom="paragraph">
                        <wp:posOffset>343535</wp:posOffset>
                      </wp:positionV>
                      <wp:extent cx="1409700" cy="0"/>
                      <wp:effectExtent l="38100" t="76200" r="19050" b="95250"/>
                      <wp:wrapNone/>
                      <wp:docPr id="13" name="Straight Arrow Connector 13"/>
                      <wp:cNvGraphicFramePr/>
                      <a:graphic xmlns:a="http://schemas.openxmlformats.org/drawingml/2006/main">
                        <a:graphicData uri="http://schemas.microsoft.com/office/word/2010/wordprocessingShape">
                          <wps:wsp>
                            <wps:cNvCnPr/>
                            <wps:spPr>
                              <a:xfrm>
                                <a:off x="0" y="0"/>
                                <a:ext cx="1409700" cy="0"/>
                              </a:xfrm>
                              <a:prstGeom prst="straightConnector1">
                                <a:avLst/>
                              </a:prstGeom>
                              <a:ln w="3175">
                                <a:prstDash val="lg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D9C71B8" id="Straight Arrow Connector 13" o:spid="_x0000_s1026" type="#_x0000_t32" style="position:absolute;margin-left:-63.05pt;margin-top:27.05pt;width:111pt;height:0;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" strokecolor="black [3200]" strokeweight=".25pt">
                      <v:stroke dashstyle="longDash" startarrow="block" endarrow="block" joinstyle="miter"/>
                    </v:shape>
                  </w:pict>
                </mc:Fallback>
              </mc:AlternateContent>
            </w:r>
          </w:p>
        </w:tc>
        <w:tc>
          <w:tcPr>
            <w:tcW w:w="589" w:type="dxa"/>
          </w:tcPr>
          <w:p w14:paraId="198718F7" w14:textId="0AFAB02A"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6ED5757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0E098B11" w14:textId="654F1794"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F28BD74" w14:textId="16A4759C"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8F8E068" w14:textId="1DE4E8F2"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EC5EABE" w14:textId="7447D069"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9CB69B2" w14:textId="65668565"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BA29014" w14:textId="29184E22"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05696" behindDoc="0" locked="0" layoutInCell="1" allowOverlap="1" wp14:anchorId="7E910D01" wp14:editId="355E71D9">
                      <wp:simplePos x="0" y="0"/>
                      <wp:positionH relativeFrom="column">
                        <wp:posOffset>8255</wp:posOffset>
                      </wp:positionH>
                      <wp:positionV relativeFrom="paragraph">
                        <wp:posOffset>347345</wp:posOffset>
                      </wp:positionV>
                      <wp:extent cx="647700" cy="0"/>
                      <wp:effectExtent l="38100" t="76200" r="19050" b="95250"/>
                      <wp:wrapNone/>
                      <wp:docPr id="14" name="Straight Arrow Connector 14"/>
                      <wp:cNvGraphicFramePr/>
                      <a:graphic xmlns:a="http://schemas.openxmlformats.org/drawingml/2006/main">
                        <a:graphicData uri="http://schemas.microsoft.com/office/word/2010/wordprocessingShape">
                          <wps:wsp>
                            <wps:cNvCnPr/>
                            <wps:spPr>
                              <a:xfrm>
                                <a:off x="0" y="0"/>
                                <a:ext cx="647700" cy="0"/>
                              </a:xfrm>
                              <a:prstGeom prst="straightConnector1">
                                <a:avLst/>
                              </a:prstGeom>
                              <a:ln w="3175">
                                <a:prstDash val="lg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7CF69E85" id="Straight Arrow Connector 14" o:spid="_x0000_s1026" type="#_x0000_t32" style="position:absolute;margin-left:.65pt;margin-top:27.35pt;width:51pt;height:0;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" strokecolor="black [3200]" strokeweight=".25pt">
                      <v:stroke dashstyle="longDash" startarrow="block" endarrow="block" joinstyle="miter"/>
                    </v:shape>
                  </w:pict>
                </mc:Fallback>
              </mc:AlternateContent>
            </w:r>
          </w:p>
        </w:tc>
        <w:tc>
          <w:tcPr>
            <w:tcW w:w="650" w:type="dxa"/>
          </w:tcPr>
          <w:p w14:paraId="067E34D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2BF0E2D" w14:textId="14ADE1F4"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000A08F7"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31CF50F7" w14:textId="1C06910C"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2EF90C19" w14:textId="77777777" w:rsidTr="00D83F72">
        <w:tc>
          <w:tcPr>
            <w:tcW w:w="846" w:type="dxa"/>
          </w:tcPr>
          <w:p w14:paraId="3868DF50"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3A18CE6B" w14:textId="3A5628EB" w:rsidR="009C6500" w:rsidRPr="00090E0E" w:rsidRDefault="009C6500" w:rsidP="009C6500">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จัดอบรมให้ความรู้แก่อาสาสมัครท้องถิ่นป้องกันไฟป่า และประชาชนในพื้นที่</w:t>
            </w:r>
          </w:p>
        </w:tc>
        <w:tc>
          <w:tcPr>
            <w:tcW w:w="585" w:type="dxa"/>
          </w:tcPr>
          <w:p w14:paraId="64B3BE8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5EA225B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0D8D353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D4076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2D20F41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4400046" w14:textId="7F6B87AA"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6575DF1" w14:textId="3ADB51B2"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0BB983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7CBD352" w14:textId="292E67CE"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07744" behindDoc="0" locked="0" layoutInCell="1" allowOverlap="1" wp14:anchorId="70F44A24" wp14:editId="169BD178">
                      <wp:simplePos x="0" y="0"/>
                      <wp:positionH relativeFrom="column">
                        <wp:posOffset>-1614805</wp:posOffset>
                      </wp:positionH>
                      <wp:positionV relativeFrom="paragraph">
                        <wp:posOffset>182245</wp:posOffset>
                      </wp:positionV>
                      <wp:extent cx="2219325" cy="0"/>
                      <wp:effectExtent l="38100" t="76200" r="9525" b="95250"/>
                      <wp:wrapNone/>
                      <wp:docPr id="12" name="Straight Arrow Connector 12"/>
                      <wp:cNvGraphicFramePr/>
                      <a:graphic xmlns:a="http://schemas.openxmlformats.org/drawingml/2006/main">
                        <a:graphicData uri="http://schemas.microsoft.com/office/word/2010/wordprocessingShape">
                          <wps:wsp>
                            <wps:cNvCnPr/>
                            <wps:spPr>
                              <a:xfrm>
                                <a:off x="0" y="0"/>
                                <a:ext cx="22193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6949FDA" id="Straight Arrow Connector 12" o:spid="_x0000_s1026" type="#_x0000_t32" style="position:absolute;margin-left:-127.15pt;margin-top:14.35pt;width:174.75pt;height:0;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" strokecolor="black [3200]" strokeweight=".25pt">
                      <v:stroke startarrow="block" endarrow="block" joinstyle="miter"/>
                    </v:shape>
                  </w:pict>
                </mc:Fallback>
              </mc:AlternateContent>
            </w:r>
          </w:p>
        </w:tc>
        <w:tc>
          <w:tcPr>
            <w:tcW w:w="650" w:type="dxa"/>
          </w:tcPr>
          <w:p w14:paraId="0176BA0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2CA30D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1C1AE8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5E527731" w14:textId="3E90C910"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1463E464"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1CB38B70" w14:textId="573D7E42"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00A8FB4B" w14:textId="77777777" w:rsidTr="00D83F72">
        <w:tc>
          <w:tcPr>
            <w:tcW w:w="846" w:type="dxa"/>
          </w:tcPr>
          <w:p w14:paraId="2351EEB4"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57945C28"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เตรียมความพร้อมอุปกรณ์สำหรับ</w:t>
            </w:r>
          </w:p>
          <w:p w14:paraId="7D2263BD" w14:textId="71A0451E"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z w:val="32"/>
                <w:szCs w:val="32"/>
                <w:cs/>
              </w:rPr>
              <w:t>ใช้การป้องกันและควบคุมไฟป่าให้อยู่ในสถานะพร้อมใช้งาน</w:t>
            </w:r>
            <w:r w:rsidRPr="00090E0E">
              <w:rPr>
                <w:rFonts w:ascii="TH SarabunIT๙" w:hAnsi="TH SarabunIT๙" w:cs="TH SarabunIT๙"/>
                <w:spacing w:val="-6"/>
                <w:sz w:val="32"/>
                <w:szCs w:val="32"/>
                <w:cs/>
              </w:rPr>
              <w:t>อยู่เสมอ</w:t>
            </w:r>
          </w:p>
        </w:tc>
        <w:tc>
          <w:tcPr>
            <w:tcW w:w="585" w:type="dxa"/>
          </w:tcPr>
          <w:p w14:paraId="2B59524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CB5668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62BE804" w14:textId="0AD9DC5B"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09792" behindDoc="0" locked="0" layoutInCell="1" allowOverlap="1" wp14:anchorId="19624A29" wp14:editId="48B803C0">
                      <wp:simplePos x="0" y="0"/>
                      <wp:positionH relativeFrom="column">
                        <wp:posOffset>-753110</wp:posOffset>
                      </wp:positionH>
                      <wp:positionV relativeFrom="paragraph">
                        <wp:posOffset>264795</wp:posOffset>
                      </wp:positionV>
                      <wp:extent cx="4524375" cy="0"/>
                      <wp:effectExtent l="38100" t="76200" r="9525" b="95250"/>
                      <wp:wrapNone/>
                      <wp:docPr id="11" name="Straight Arrow Connector 11"/>
                      <wp:cNvGraphicFramePr/>
                      <a:graphic xmlns:a="http://schemas.openxmlformats.org/drawingml/2006/main">
                        <a:graphicData uri="http://schemas.microsoft.com/office/word/2010/wordprocessingShape">
                          <wps:wsp>
                            <wps:cNvCnPr/>
                            <wps:spPr>
                              <a:xfrm>
                                <a:off x="0" y="0"/>
                                <a:ext cx="4524375" cy="0"/>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B0E923D" id="Straight Arrow Connector 11" o:spid="_x0000_s1026" type="#_x0000_t32" style="position:absolute;margin-left:-59.3pt;margin-top:20.85pt;width:356.25pt;height:0;z-index:251809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" strokecolor="black [3200]" strokeweight=".5pt">
                      <v:stroke dashstyle="dash" startarrow="block" endarrow="block" joinstyle="miter"/>
                    </v:shape>
                  </w:pict>
                </mc:Fallback>
              </mc:AlternateContent>
            </w:r>
          </w:p>
        </w:tc>
        <w:tc>
          <w:tcPr>
            <w:tcW w:w="589" w:type="dxa"/>
          </w:tcPr>
          <w:p w14:paraId="0D70D58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CBC10B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5DA9F5E" w14:textId="32857695"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F208CE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ECB274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2AEBE3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4C3FB4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D8BAEB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2BB10E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6D844701" w14:textId="7F7EBF71" w:rsidR="009C6500" w:rsidRPr="00090E0E" w:rsidRDefault="009C6500" w:rsidP="009C6500">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ไม่ใช้งบประมาณ</w:t>
            </w:r>
          </w:p>
        </w:tc>
        <w:tc>
          <w:tcPr>
            <w:tcW w:w="1701" w:type="dxa"/>
          </w:tcPr>
          <w:p w14:paraId="3D44CBE1"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06A4F072" w14:textId="134E3E26"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r w:rsidR="009C6500" w:rsidRPr="00090E0E" w14:paraId="3E7DDDFB" w14:textId="77777777" w:rsidTr="00D83F72">
        <w:tc>
          <w:tcPr>
            <w:tcW w:w="846" w:type="dxa"/>
          </w:tcPr>
          <w:p w14:paraId="789B718F" w14:textId="7DB9C26B"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7E8E4B2C"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จัดหาอุปกรณ์เพิ่มเติมเพื่อให้เพียงพอ</w:t>
            </w:r>
          </w:p>
          <w:p w14:paraId="7E607634" w14:textId="2524599B"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ต่อการใช้งาน</w:t>
            </w:r>
          </w:p>
        </w:tc>
        <w:tc>
          <w:tcPr>
            <w:tcW w:w="585" w:type="dxa"/>
          </w:tcPr>
          <w:p w14:paraId="55A3A17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01759CA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807B7BE"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589" w:type="dxa"/>
          </w:tcPr>
          <w:p w14:paraId="7B20BE4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2308F5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0BF88B5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905ACE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9C69A7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31FC54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4E11C8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B101CB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4298E3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19428F22" w14:textId="70CB3498" w:rsidR="009C6500" w:rsidRPr="00090E0E" w:rsidRDefault="009C6500" w:rsidP="009C6500">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ไม่ใช้งบประมาณ</w:t>
            </w:r>
          </w:p>
        </w:tc>
        <w:tc>
          <w:tcPr>
            <w:tcW w:w="1701" w:type="dxa"/>
          </w:tcPr>
          <w:p w14:paraId="36E480B4"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2979BE14" w14:textId="772A4A76"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r w:rsidR="009C6500" w:rsidRPr="00090E0E" w14:paraId="4F3EF9A6" w14:textId="77777777" w:rsidTr="00D83F72">
        <w:tc>
          <w:tcPr>
            <w:tcW w:w="846" w:type="dxa"/>
          </w:tcPr>
          <w:p w14:paraId="4746332D" w14:textId="3DFC3F41"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6B2631FE" w14:textId="50609AED"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w:t>
            </w:r>
          </w:p>
        </w:tc>
        <w:tc>
          <w:tcPr>
            <w:tcW w:w="585" w:type="dxa"/>
          </w:tcPr>
          <w:p w14:paraId="3358C5A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6FA34C3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66AEDA4D"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589" w:type="dxa"/>
          </w:tcPr>
          <w:p w14:paraId="5CF9A86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70BDFE2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43CC521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0755B0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131D0E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F27A14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E62201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5750F4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6D9091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6F3E849B"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4C721290"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bl>
    <w:p w14:paraId="645DC95E" w14:textId="1D4C3027"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77108C71" w14:textId="77777777" w:rsidR="00D83F72" w:rsidRPr="00090E0E" w:rsidRDefault="00D83F72" w:rsidP="00D83F72">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50E8C02A" w14:textId="77777777" w:rsidR="00D83F72" w:rsidRPr="00090E0E" w:rsidRDefault="00D83F72" w:rsidP="00D83F72">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0C20E181" w14:textId="77777777" w:rsidR="00D83F72" w:rsidRPr="00090E0E" w:rsidRDefault="00D83F72" w:rsidP="00D83F72">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08576" behindDoc="0" locked="0" layoutInCell="1" allowOverlap="1" wp14:anchorId="2719335C" wp14:editId="0CD40566">
                <wp:simplePos x="0" y="0"/>
                <wp:positionH relativeFrom="column">
                  <wp:posOffset>525779</wp:posOffset>
                </wp:positionH>
                <wp:positionV relativeFrom="paragraph">
                  <wp:posOffset>133350</wp:posOffset>
                </wp:positionV>
                <wp:extent cx="390525" cy="0"/>
                <wp:effectExtent l="38100" t="76200" r="9525" b="95250"/>
                <wp:wrapNone/>
                <wp:docPr id="15" name="Straight Arrow Connector 15"/>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1FAB37A" id="Straight Arrow Connector 15" o:spid="_x0000_s1026" type="#_x0000_t32" style="position:absolute;margin-left:41.4pt;margin-top:10.5pt;width:30.75pt;height:0;z-index:2516085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6477C7F6" w14:textId="77777777" w:rsidR="00D83F72" w:rsidRPr="00090E0E" w:rsidRDefault="00D83F72" w:rsidP="00D83F72">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09600" behindDoc="0" locked="0" layoutInCell="1" allowOverlap="1" wp14:anchorId="3CDFDDA4" wp14:editId="7346B045">
                <wp:simplePos x="0" y="0"/>
                <wp:positionH relativeFrom="column">
                  <wp:posOffset>525780</wp:posOffset>
                </wp:positionH>
                <wp:positionV relativeFrom="paragraph">
                  <wp:posOffset>122555</wp:posOffset>
                </wp:positionV>
                <wp:extent cx="390525" cy="0"/>
                <wp:effectExtent l="38100" t="76200" r="9525" b="95250"/>
                <wp:wrapNone/>
                <wp:docPr id="16" name="Straight Arrow Connector 16"/>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0F1D3DE" id="Straight Arrow Connector 16" o:spid="_x0000_s1026" type="#_x0000_t32" style="position:absolute;margin-left:41.4pt;margin-top:9.65pt;width:30.75pt;height:0;z-index:251609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623F07C0" w14:textId="77777777" w:rsidR="00D83F72" w:rsidRPr="00090E0E" w:rsidRDefault="00D83F72" w:rsidP="00D83F72">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7F591010" w14:textId="77777777" w:rsidR="009C6500" w:rsidRDefault="00C22576" w:rsidP="00D83F72">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ab/>
      </w:r>
    </w:p>
    <w:p w14:paraId="170E6B69" w14:textId="2C777F3D" w:rsidR="00D83F72" w:rsidRPr="00090E0E" w:rsidRDefault="00D83F72" w:rsidP="00D83F72">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5.1 ระยะเตรียมการ</w:t>
      </w:r>
    </w:p>
    <w:p w14:paraId="1F3B56DD" w14:textId="210F4B04" w:rsidR="00D83F72" w:rsidRPr="00090E0E" w:rsidRDefault="00D83F72" w:rsidP="00D83F72">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Pr="00090E0E">
        <w:rPr>
          <w:rFonts w:ascii="TH SarabunIT๙" w:hAnsi="TH SarabunIT๙" w:cs="TH SarabunIT๙"/>
          <w:b/>
          <w:bCs/>
          <w:spacing w:val="-6"/>
          <w:sz w:val="32"/>
          <w:szCs w:val="32"/>
          <w:cs/>
        </w:rPr>
        <w:t>5.1.3 การจัดการไฟในพื้นที่เกษตร</w:t>
      </w:r>
      <w:r w:rsidRPr="00090E0E">
        <w:rPr>
          <w:rFonts w:ascii="TH SarabunIT๙" w:hAnsi="TH SarabunIT๙" w:cs="TH SarabunIT๙"/>
          <w:b/>
          <w:bCs/>
          <w:sz w:val="32"/>
          <w:szCs w:val="32"/>
          <w:cs/>
        </w:rPr>
        <w:t xml:space="preserve"> </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D83F72" w:rsidRPr="00090E0E" w14:paraId="2E2B6C63" w14:textId="77777777" w:rsidTr="00D83F72">
        <w:tc>
          <w:tcPr>
            <w:tcW w:w="846" w:type="dxa"/>
            <w:vMerge w:val="restart"/>
            <w:shd w:val="clear" w:color="auto" w:fill="D9E2F3" w:themeFill="accent1" w:themeFillTint="33"/>
            <w:vAlign w:val="center"/>
          </w:tcPr>
          <w:p w14:paraId="42802D35"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4A532AB0"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73997302"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60DE0218"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400341FD"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4F8D771E" w14:textId="77777777" w:rsidR="00D83F72" w:rsidRPr="00090E0E" w:rsidRDefault="00F34DCC" w:rsidP="00D83F72">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2C9368E2" w14:textId="19EAF99F" w:rsidR="00F34DCC" w:rsidRPr="00090E0E" w:rsidRDefault="00F34DCC"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D83F72" w:rsidRPr="00090E0E" w14:paraId="26213EAD" w14:textId="77777777" w:rsidTr="00D83F72">
        <w:tc>
          <w:tcPr>
            <w:tcW w:w="846" w:type="dxa"/>
            <w:vMerge/>
            <w:shd w:val="clear" w:color="auto" w:fill="D9E2F3" w:themeFill="accent1" w:themeFillTint="33"/>
          </w:tcPr>
          <w:p w14:paraId="52E9D3FA"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6F75F8A1"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1BD03E63"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1EF62639"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64250C68"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7C59D85B"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1DCE0E73"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050D2121"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63BCB02D"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58BF893C"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4700A94C"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7F6BB507"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620CC760"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1F499534"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64EDB1DF"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0DCDAAE1"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p>
        </w:tc>
      </w:tr>
      <w:tr w:rsidR="009C6500" w:rsidRPr="00090E0E" w14:paraId="041624F4" w14:textId="77777777" w:rsidTr="00D83F72">
        <w:tc>
          <w:tcPr>
            <w:tcW w:w="846" w:type="dxa"/>
          </w:tcPr>
          <w:p w14:paraId="646E2A84"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35B8BEAD"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ประชาสัมพันธ์รณรงค์ให้เกษตรกร</w:t>
            </w:r>
          </w:p>
          <w:p w14:paraId="58F014EB" w14:textId="0B77D190"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งดการเผา และนำตอซังข้าวและฟางข้าวไปแปรรูปเพื่อเพิ่มมูลค่าแทนการเผา</w:t>
            </w:r>
          </w:p>
        </w:tc>
        <w:tc>
          <w:tcPr>
            <w:tcW w:w="585" w:type="dxa"/>
          </w:tcPr>
          <w:p w14:paraId="0D5F5EA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EBEF9F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F897080" w14:textId="088F2521"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6AD8F33" w14:textId="11C208CB"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7B5B9A46" w14:textId="6253C4E3"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043A6E4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0A5ADED" w14:textId="42B5172D"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11840" behindDoc="0" locked="0" layoutInCell="1" allowOverlap="1" wp14:anchorId="43D8F448" wp14:editId="17DAC93C">
                      <wp:simplePos x="0" y="0"/>
                      <wp:positionH relativeFrom="column">
                        <wp:posOffset>-757555</wp:posOffset>
                      </wp:positionH>
                      <wp:positionV relativeFrom="paragraph">
                        <wp:posOffset>307340</wp:posOffset>
                      </wp:positionV>
                      <wp:extent cx="2219325" cy="0"/>
                      <wp:effectExtent l="38100" t="76200" r="9525" b="95250"/>
                      <wp:wrapNone/>
                      <wp:docPr id="24" name="Straight Arrow Connector 24"/>
                      <wp:cNvGraphicFramePr/>
                      <a:graphic xmlns:a="http://schemas.openxmlformats.org/drawingml/2006/main">
                        <a:graphicData uri="http://schemas.microsoft.com/office/word/2010/wordprocessingShape">
                          <wps:wsp>
                            <wps:cNvCnPr/>
                            <wps:spPr>
                              <a:xfrm>
                                <a:off x="0" y="0"/>
                                <a:ext cx="22193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05C3B62" id="Straight Arrow Connector 24" o:spid="_x0000_s1026" type="#_x0000_t32" style="position:absolute;margin-left:-59.65pt;margin-top:24.2pt;width:174.75pt;height:0;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" strokecolor="black [3200]" strokeweight=".25pt">
                      <v:stroke startarrow="block" endarrow="block" joinstyle="miter"/>
                    </v:shape>
                  </w:pict>
                </mc:Fallback>
              </mc:AlternateContent>
            </w:r>
          </w:p>
        </w:tc>
        <w:tc>
          <w:tcPr>
            <w:tcW w:w="650" w:type="dxa"/>
          </w:tcPr>
          <w:p w14:paraId="7F0E3AE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FF6C00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830CB9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2FF48E8" w14:textId="0EAF2535"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69CB91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5753B70" w14:textId="54630177"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32A25CC6"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63B3CEEC" w14:textId="19CDD9DF"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39254650" w14:textId="77777777" w:rsidTr="00D83F72">
        <w:tc>
          <w:tcPr>
            <w:tcW w:w="846" w:type="dxa"/>
          </w:tcPr>
          <w:p w14:paraId="609469B9"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064F3B22" w14:textId="77777777" w:rsidR="009C6500" w:rsidRPr="00090E0E" w:rsidRDefault="009C6500" w:rsidP="009C6500">
            <w:pPr>
              <w:tabs>
                <w:tab w:val="left" w:pos="567"/>
                <w:tab w:val="left" w:pos="993"/>
              </w:tabs>
              <w:rPr>
                <w:rFonts w:ascii="TH SarabunIT๙" w:hAnsi="TH SarabunIT๙" w:cs="TH SarabunIT๙"/>
                <w:sz w:val="32"/>
                <w:szCs w:val="32"/>
              </w:rPr>
            </w:pPr>
            <w:r w:rsidRPr="00090E0E">
              <w:rPr>
                <w:rFonts w:ascii="TH SarabunIT๙" w:hAnsi="TH SarabunIT๙" w:cs="TH SarabunIT๙"/>
                <w:sz w:val="32"/>
                <w:szCs w:val="32"/>
                <w:cs/>
              </w:rPr>
              <w:t>สำรวจพื้นที่เผาซ้ำซ้อนในพื้นที่การเกษตรและขอความร่วมมือ</w:t>
            </w:r>
          </w:p>
          <w:p w14:paraId="38A8CA2E" w14:textId="12349545" w:rsidR="009C6500" w:rsidRPr="00090E0E" w:rsidRDefault="009C6500" w:rsidP="009C6500">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เจ้าของที่ดินไม่ให้เผาในพื้นที่ และจัดชุดลาดตระเวนพื้นที่นั้นอย่างสม่ำเสมอ</w:t>
            </w:r>
          </w:p>
        </w:tc>
        <w:tc>
          <w:tcPr>
            <w:tcW w:w="585" w:type="dxa"/>
          </w:tcPr>
          <w:p w14:paraId="3E6116B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2DB203D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214A04E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FAAFBC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4D8A6779" w14:textId="3AB99E92"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13888" behindDoc="0" locked="0" layoutInCell="1" allowOverlap="1" wp14:anchorId="6DA26EE6" wp14:editId="00992DF0">
                      <wp:simplePos x="0" y="0"/>
                      <wp:positionH relativeFrom="column">
                        <wp:posOffset>-30480</wp:posOffset>
                      </wp:positionH>
                      <wp:positionV relativeFrom="paragraph">
                        <wp:posOffset>353695</wp:posOffset>
                      </wp:positionV>
                      <wp:extent cx="2219325" cy="0"/>
                      <wp:effectExtent l="38100" t="76200" r="9525" b="95250"/>
                      <wp:wrapNone/>
                      <wp:docPr id="19" name="Straight Arrow Connector 19"/>
                      <wp:cNvGraphicFramePr/>
                      <a:graphic xmlns:a="http://schemas.openxmlformats.org/drawingml/2006/main">
                        <a:graphicData uri="http://schemas.microsoft.com/office/word/2010/wordprocessingShape">
                          <wps:wsp>
                            <wps:cNvCnPr/>
                            <wps:spPr>
                              <a:xfrm>
                                <a:off x="0" y="0"/>
                                <a:ext cx="22193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4161C41" id="Straight Arrow Connector 19" o:spid="_x0000_s1026" type="#_x0000_t32" style="position:absolute;margin-left:-2.4pt;margin-top:27.85pt;width:174.75pt;height:0;z-index:251813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" strokecolor="black [3200]" strokeweight=".25pt">
                      <v:stroke startarrow="block" endarrow="block" joinstyle="miter"/>
                    </v:shape>
                  </w:pict>
                </mc:Fallback>
              </mc:AlternateContent>
            </w:r>
          </w:p>
        </w:tc>
        <w:tc>
          <w:tcPr>
            <w:tcW w:w="589" w:type="dxa"/>
          </w:tcPr>
          <w:p w14:paraId="51B066C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76471C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36DDF0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9129DAA" w14:textId="76F1F10E"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A372F1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21759C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4DB225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15C26783" w14:textId="2B0B8961"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2C23AD1B"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5E09CDB3" w14:textId="6FB4A34C"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61646FD2" w14:textId="77777777" w:rsidTr="00D83F72">
        <w:tc>
          <w:tcPr>
            <w:tcW w:w="846" w:type="dxa"/>
          </w:tcPr>
          <w:p w14:paraId="66072F52"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1CC1B60C"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ดำเนินการตามอำนาจหน้าที่</w:t>
            </w:r>
          </w:p>
          <w:p w14:paraId="24A81EEC"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ตามพระราชบัญญัติการสาธารณสุข พ.ศ. 2535 และที่แก้ไขเพิ่มเติม </w:t>
            </w:r>
          </w:p>
          <w:p w14:paraId="6A07F851"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กับผู้ที่ก่อให้เกิดเหตุรำคาญ </w:t>
            </w:r>
          </w:p>
          <w:p w14:paraId="55BEC498"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และหากพบว่าเหตุรำคาญนั้นขยาย</w:t>
            </w:r>
          </w:p>
          <w:p w14:paraId="352A4109"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เป็นวงกว้าง ให้ประกาศให้พื้นที่นั้น</w:t>
            </w:r>
          </w:p>
          <w:p w14:paraId="78D900A5"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เป็นพื้นที่ควบคุมเหตุรำคาญ </w:t>
            </w:r>
          </w:p>
          <w:p w14:paraId="2B8A10BC" w14:textId="310DC8B1"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z w:val="32"/>
                <w:szCs w:val="32"/>
                <w:cs/>
              </w:rPr>
              <w:t>และดำเนินการแก้ไขปัญหาเหตุรำคาญให้ยุติโดยเร็ว</w:t>
            </w:r>
          </w:p>
        </w:tc>
        <w:tc>
          <w:tcPr>
            <w:tcW w:w="585" w:type="dxa"/>
          </w:tcPr>
          <w:p w14:paraId="6AB0D1B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C6A360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1A71DC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15936" behindDoc="0" locked="0" layoutInCell="1" allowOverlap="1" wp14:anchorId="1577E3C4" wp14:editId="336990A6">
                      <wp:simplePos x="0" y="0"/>
                      <wp:positionH relativeFrom="column">
                        <wp:posOffset>-753110</wp:posOffset>
                      </wp:positionH>
                      <wp:positionV relativeFrom="paragraph">
                        <wp:posOffset>264795</wp:posOffset>
                      </wp:positionV>
                      <wp:extent cx="4524375" cy="0"/>
                      <wp:effectExtent l="38100" t="76200" r="9525" b="95250"/>
                      <wp:wrapNone/>
                      <wp:docPr id="20" name="Straight Arrow Connector 20"/>
                      <wp:cNvGraphicFramePr/>
                      <a:graphic xmlns:a="http://schemas.openxmlformats.org/drawingml/2006/main">
                        <a:graphicData uri="http://schemas.microsoft.com/office/word/2010/wordprocessingShape">
                          <wps:wsp>
                            <wps:cNvCnPr/>
                            <wps:spPr>
                              <a:xfrm>
                                <a:off x="0" y="0"/>
                                <a:ext cx="4524375" cy="0"/>
                              </a:xfrm>
                              <a:prstGeom prst="straightConnector1">
                                <a:avLst/>
                              </a:prstGeom>
                              <a:ln>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4CDC8E6" id="Straight Arrow Connector 20" o:spid="_x0000_s1026" type="#_x0000_t32" style="position:absolute;margin-left:-59.3pt;margin-top:20.85pt;width:356.25pt;height:0;z-index:251815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" strokecolor="black [3200]" strokeweight=".5pt">
                      <v:stroke dashstyle="dash" startarrow="block" endarrow="block" joinstyle="miter"/>
                    </v:shape>
                  </w:pict>
                </mc:Fallback>
              </mc:AlternateContent>
            </w:r>
          </w:p>
        </w:tc>
        <w:tc>
          <w:tcPr>
            <w:tcW w:w="589" w:type="dxa"/>
          </w:tcPr>
          <w:p w14:paraId="732F465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77A9938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F8C7BE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B7B18A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C6C90B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BF76C4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E00DBE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201AC3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537F49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EAF63C7" w14:textId="282D0159" w:rsidR="009C6500" w:rsidRPr="00090E0E" w:rsidRDefault="009C6500" w:rsidP="009C6500">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ไม่ใช้งบประมาณ</w:t>
            </w:r>
          </w:p>
        </w:tc>
        <w:tc>
          <w:tcPr>
            <w:tcW w:w="1701" w:type="dxa"/>
          </w:tcPr>
          <w:p w14:paraId="50F5B5A7"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6993AD18" w14:textId="7D469883" w:rsidR="009C6500" w:rsidRPr="00090E0E" w:rsidRDefault="009C6500" w:rsidP="009C6500">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bl>
    <w:p w14:paraId="5B79755B" w14:textId="5D36185C"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7F515796" w14:textId="77777777" w:rsidR="007163B6" w:rsidRPr="00090E0E" w:rsidRDefault="007163B6" w:rsidP="000C610F">
      <w:pPr>
        <w:tabs>
          <w:tab w:val="left" w:pos="567"/>
          <w:tab w:val="left" w:pos="993"/>
        </w:tabs>
        <w:spacing w:after="0" w:line="240" w:lineRule="auto"/>
        <w:jc w:val="thaiDistribute"/>
        <w:rPr>
          <w:rFonts w:ascii="TH SarabunIT๙" w:hAnsi="TH SarabunIT๙" w:cs="TH SarabunIT๙"/>
          <w:b/>
          <w:bCs/>
          <w:sz w:val="32"/>
          <w:szCs w:val="32"/>
        </w:rPr>
      </w:pPr>
    </w:p>
    <w:p w14:paraId="6237AF6D" w14:textId="4CEF66DD" w:rsidR="00F34DCC" w:rsidRPr="00090E0E" w:rsidRDefault="007163B6" w:rsidP="00D83F72">
      <w:pPr>
        <w:tabs>
          <w:tab w:val="left" w:pos="567"/>
          <w:tab w:val="left" w:pos="993"/>
        </w:tabs>
        <w:spacing w:after="0" w:line="240" w:lineRule="auto"/>
        <w:jc w:val="thaiDistribute"/>
        <w:rPr>
          <w:rFonts w:ascii="TH SarabunIT๙" w:hAnsi="TH SarabunIT๙" w:cs="TH SarabunIT๙"/>
          <w:b/>
          <w:bCs/>
          <w:spacing w:val="-6"/>
          <w:sz w:val="32"/>
          <w:szCs w:val="32"/>
        </w:rPr>
      </w:pPr>
      <w:r w:rsidRPr="00090E0E">
        <w:rPr>
          <w:rFonts w:ascii="TH SarabunIT๙" w:hAnsi="TH SarabunIT๙" w:cs="TH SarabunIT๙"/>
          <w:b/>
          <w:bCs/>
          <w:spacing w:val="-6"/>
          <w:sz w:val="32"/>
          <w:szCs w:val="32"/>
          <w:cs/>
        </w:rPr>
        <w:tab/>
      </w:r>
    </w:p>
    <w:p w14:paraId="174A1380" w14:textId="77777777" w:rsidR="00AF450D" w:rsidRPr="00090E0E" w:rsidRDefault="00AF450D" w:rsidP="00D83F72">
      <w:pPr>
        <w:tabs>
          <w:tab w:val="left" w:pos="567"/>
          <w:tab w:val="left" w:pos="993"/>
        </w:tabs>
        <w:spacing w:after="0" w:line="240" w:lineRule="auto"/>
        <w:jc w:val="thaiDistribute"/>
        <w:rPr>
          <w:rFonts w:ascii="TH SarabunIT๙" w:hAnsi="TH SarabunIT๙" w:cs="TH SarabunIT๙"/>
          <w:b/>
          <w:bCs/>
          <w:spacing w:val="-6"/>
          <w:sz w:val="32"/>
          <w:szCs w:val="32"/>
        </w:rPr>
      </w:pPr>
    </w:p>
    <w:p w14:paraId="27B36CB6" w14:textId="3AF62334" w:rsidR="00D83F72" w:rsidRPr="00090E0E" w:rsidRDefault="00F34DCC" w:rsidP="00D83F72">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pacing w:val="-6"/>
          <w:sz w:val="32"/>
          <w:szCs w:val="32"/>
          <w:cs/>
        </w:rPr>
        <w:lastRenderedPageBreak/>
        <w:tab/>
      </w:r>
      <w:r w:rsidR="007163B6" w:rsidRPr="00090E0E">
        <w:rPr>
          <w:rFonts w:ascii="TH SarabunIT๙" w:hAnsi="TH SarabunIT๙" w:cs="TH SarabunIT๙"/>
          <w:b/>
          <w:bCs/>
          <w:spacing w:val="-6"/>
          <w:sz w:val="32"/>
          <w:szCs w:val="32"/>
          <w:cs/>
        </w:rPr>
        <w:tab/>
      </w:r>
      <w:r w:rsidR="00D83F72" w:rsidRPr="00090E0E">
        <w:rPr>
          <w:rFonts w:ascii="TH SarabunIT๙" w:hAnsi="TH SarabunIT๙" w:cs="TH SarabunIT๙"/>
          <w:b/>
          <w:bCs/>
          <w:spacing w:val="-6"/>
          <w:sz w:val="32"/>
          <w:szCs w:val="32"/>
          <w:cs/>
        </w:rPr>
        <w:t>5.1.3 การจัดการไฟในพื้นที่เกษตร</w:t>
      </w:r>
      <w:r w:rsidR="00D83F72" w:rsidRPr="00090E0E">
        <w:rPr>
          <w:rFonts w:ascii="TH SarabunIT๙" w:hAnsi="TH SarabunIT๙" w:cs="TH SarabunIT๙"/>
          <w:b/>
          <w:bCs/>
          <w:sz w:val="32"/>
          <w:szCs w:val="32"/>
          <w:cs/>
        </w:rPr>
        <w:t xml:space="preserve"> </w:t>
      </w:r>
      <w:r w:rsidR="007163B6" w:rsidRPr="00090E0E">
        <w:rPr>
          <w:rFonts w:ascii="TH SarabunIT๙" w:hAnsi="TH SarabunIT๙" w:cs="TH SarabunIT๙"/>
          <w:b/>
          <w:bCs/>
          <w:sz w:val="32"/>
          <w:szCs w:val="32"/>
          <w:cs/>
        </w:rPr>
        <w:t>(ต่อ)</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D83F72" w:rsidRPr="00090E0E" w14:paraId="40E199BA" w14:textId="77777777" w:rsidTr="00D83F72">
        <w:tc>
          <w:tcPr>
            <w:tcW w:w="846" w:type="dxa"/>
            <w:vMerge w:val="restart"/>
            <w:shd w:val="clear" w:color="auto" w:fill="D9E2F3" w:themeFill="accent1" w:themeFillTint="33"/>
            <w:vAlign w:val="center"/>
          </w:tcPr>
          <w:p w14:paraId="295E501F"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22346C1D"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50244683"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1AB1EF5A"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3738086B"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7BA7B79A" w14:textId="77777777" w:rsidR="00D83F72" w:rsidRPr="00090E0E" w:rsidRDefault="00D83F72" w:rsidP="00D83F72">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แหล่งที่มา</w:t>
            </w:r>
          </w:p>
          <w:p w14:paraId="6C3B7AC4"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ของงบประมาณ</w:t>
            </w:r>
          </w:p>
        </w:tc>
      </w:tr>
      <w:tr w:rsidR="00D83F72" w:rsidRPr="00090E0E" w14:paraId="247B2B84" w14:textId="77777777" w:rsidTr="00D83F72">
        <w:tc>
          <w:tcPr>
            <w:tcW w:w="846" w:type="dxa"/>
            <w:vMerge/>
            <w:shd w:val="clear" w:color="auto" w:fill="D9E2F3" w:themeFill="accent1" w:themeFillTint="33"/>
          </w:tcPr>
          <w:p w14:paraId="29D35D66"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2CB2C9F4" w14:textId="77777777" w:rsidR="00D83F72" w:rsidRPr="00090E0E" w:rsidRDefault="00D83F72" w:rsidP="00D83F72">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61FA5C72"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5CB97434"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51ABD338"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47D2ED80"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01EE1F65"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27371BA4"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082C3408"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22D4CC08"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58A4206D"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2B7CE76A"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71C6A3F9"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6C8D78D2"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0A6109C0"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47BFCF29" w14:textId="77777777" w:rsidR="00D83F72" w:rsidRPr="00090E0E" w:rsidRDefault="00D83F72" w:rsidP="00D83F72">
            <w:pPr>
              <w:tabs>
                <w:tab w:val="left" w:pos="567"/>
                <w:tab w:val="left" w:pos="993"/>
              </w:tabs>
              <w:jc w:val="thaiDistribute"/>
              <w:rPr>
                <w:rFonts w:ascii="TH SarabunIT๙" w:hAnsi="TH SarabunIT๙" w:cs="TH SarabunIT๙"/>
                <w:b/>
                <w:bCs/>
                <w:sz w:val="32"/>
                <w:szCs w:val="32"/>
                <w:cs/>
              </w:rPr>
            </w:pPr>
          </w:p>
        </w:tc>
      </w:tr>
      <w:tr w:rsidR="009C6500" w:rsidRPr="00090E0E" w14:paraId="290C8397" w14:textId="77777777" w:rsidTr="00D83F72">
        <w:tc>
          <w:tcPr>
            <w:tcW w:w="846" w:type="dxa"/>
          </w:tcPr>
          <w:p w14:paraId="244135B4" w14:textId="32C0735B"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392BFBE7"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บูรณาการร่วมกับเกษตรอำเภอในการ</w:t>
            </w:r>
          </w:p>
          <w:p w14:paraId="28117057"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ให้ความรู้แก่เกษตรกรเกี่ยวกับการ</w:t>
            </w:r>
          </w:p>
          <w:p w14:paraId="2DA1703B"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ทำเกษตรรูปแบบใหม่ เช่น เกษตรอินทรีย์ เป็นต้น เพื่อเป็นตัวเลือก</w:t>
            </w:r>
          </w:p>
          <w:p w14:paraId="39EF774C"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ให้เกษตรกรในการทำมาหากิน</w:t>
            </w:r>
          </w:p>
          <w:p w14:paraId="07A61372" w14:textId="255B4840"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และลดการเผา</w:t>
            </w:r>
            <w:r w:rsidRPr="00090E0E">
              <w:rPr>
                <w:rFonts w:ascii="TH SarabunIT๙" w:hAnsi="TH SarabunIT๙" w:cs="TH SarabunIT๙"/>
                <w:sz w:val="32"/>
                <w:szCs w:val="32"/>
              </w:rPr>
              <w:t xml:space="preserve">  </w:t>
            </w:r>
          </w:p>
        </w:tc>
        <w:tc>
          <w:tcPr>
            <w:tcW w:w="585" w:type="dxa"/>
          </w:tcPr>
          <w:p w14:paraId="0944B9A2" w14:textId="3F67634F"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20032" behindDoc="0" locked="0" layoutInCell="1" allowOverlap="1" wp14:anchorId="75453933" wp14:editId="0EE34E5F">
                      <wp:simplePos x="0" y="0"/>
                      <wp:positionH relativeFrom="column">
                        <wp:posOffset>-91440</wp:posOffset>
                      </wp:positionH>
                      <wp:positionV relativeFrom="paragraph">
                        <wp:posOffset>415925</wp:posOffset>
                      </wp:positionV>
                      <wp:extent cx="4695825" cy="0"/>
                      <wp:effectExtent l="38100" t="76200" r="9525" b="95250"/>
                      <wp:wrapNone/>
                      <wp:docPr id="21" name="Straight Arrow Connector 21"/>
                      <wp:cNvGraphicFramePr/>
                      <a:graphic xmlns:a="http://schemas.openxmlformats.org/drawingml/2006/main">
                        <a:graphicData uri="http://schemas.microsoft.com/office/word/2010/wordprocessingShape">
                          <wps:wsp>
                            <wps:cNvCnPr/>
                            <wps:spPr>
                              <a:xfrm>
                                <a:off x="0" y="0"/>
                                <a:ext cx="46958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7AA2211" id="Straight Arrow Connector 21" o:spid="_x0000_s1026" type="#_x0000_t32" style="position:absolute;margin-left:-7.2pt;margin-top:32.75pt;width:369.75pt;height:0;z-index:251820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" strokecolor="black [3200]" strokeweight=".25pt">
                      <v:stroke dashstyle="dash" startarrow="block" endarrow="block" joinstyle="miter"/>
                    </v:shape>
                  </w:pict>
                </mc:Fallback>
              </mc:AlternateContent>
            </w:r>
          </w:p>
        </w:tc>
        <w:tc>
          <w:tcPr>
            <w:tcW w:w="604" w:type="dxa"/>
          </w:tcPr>
          <w:p w14:paraId="2C923EB0" w14:textId="5DC66E3C"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017BC0AE" w14:textId="66C92513"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039B856B" w14:textId="03B456E9"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005A01D0" w14:textId="1FF44C04"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804406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62817B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B23ED1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C4B23D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9AB71A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1351A5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D407EA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7E47C0F4" w14:textId="337AC8BD"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4B256036"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361A466D" w14:textId="73E8D92C"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2F38C391" w14:textId="77777777" w:rsidTr="00D83F72">
        <w:tc>
          <w:tcPr>
            <w:tcW w:w="846" w:type="dxa"/>
          </w:tcPr>
          <w:p w14:paraId="6020EFFA" w14:textId="1C162E3F"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0FE3B8D6" w14:textId="5B6B0C94" w:rsidR="009C6500" w:rsidRPr="00090E0E" w:rsidRDefault="009C6500" w:rsidP="009C6500">
            <w:pPr>
              <w:tabs>
                <w:tab w:val="left" w:pos="567"/>
                <w:tab w:val="left" w:pos="993"/>
              </w:tabs>
              <w:rPr>
                <w:rFonts w:ascii="TH SarabunIT๙" w:hAnsi="TH SarabunIT๙" w:cs="TH SarabunIT๙"/>
                <w:sz w:val="32"/>
                <w:szCs w:val="32"/>
                <w:cs/>
              </w:rPr>
            </w:pPr>
            <w:r w:rsidRPr="00090E0E">
              <w:rPr>
                <w:rFonts w:ascii="TH SarabunIT๙" w:hAnsi="TH SarabunIT๙" w:cs="TH SarabunIT๙"/>
                <w:sz w:val="32"/>
                <w:szCs w:val="32"/>
                <w:cs/>
              </w:rPr>
              <w:t>.....................................................</w:t>
            </w:r>
          </w:p>
        </w:tc>
        <w:tc>
          <w:tcPr>
            <w:tcW w:w="585" w:type="dxa"/>
          </w:tcPr>
          <w:p w14:paraId="2E36A8D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01F7CAF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A3272E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C6E9D2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5A8EAE9D" w14:textId="33C43994"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ECD9CA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0FF371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9F13C5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6A44D9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841630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F82220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E60F9E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960011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43159D1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r>
      <w:tr w:rsidR="009C6500" w:rsidRPr="00090E0E" w14:paraId="513294E2" w14:textId="77777777" w:rsidTr="00D83F72">
        <w:tc>
          <w:tcPr>
            <w:tcW w:w="846" w:type="dxa"/>
          </w:tcPr>
          <w:p w14:paraId="2FB35257" w14:textId="7DA9DE86"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6</w:t>
            </w:r>
          </w:p>
        </w:tc>
        <w:tc>
          <w:tcPr>
            <w:tcW w:w="3544" w:type="dxa"/>
          </w:tcPr>
          <w:p w14:paraId="0342C513" w14:textId="7A03016E"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z w:val="32"/>
                <w:szCs w:val="32"/>
                <w:cs/>
              </w:rPr>
              <w:t>.....................................................</w:t>
            </w:r>
          </w:p>
        </w:tc>
        <w:tc>
          <w:tcPr>
            <w:tcW w:w="585" w:type="dxa"/>
          </w:tcPr>
          <w:p w14:paraId="338F265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5BFD46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B43F4EA" w14:textId="78479CD0"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917A71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1B7342A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FD1CEC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EF6594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BCC8A8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0EA652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B3797C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EC5BA5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28AF67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281E4977"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2CF514FA"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4F57B624" w14:textId="77777777" w:rsidTr="00D83F72">
        <w:tc>
          <w:tcPr>
            <w:tcW w:w="846" w:type="dxa"/>
          </w:tcPr>
          <w:p w14:paraId="1C8688AE" w14:textId="12DAF429"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7</w:t>
            </w:r>
          </w:p>
        </w:tc>
        <w:tc>
          <w:tcPr>
            <w:tcW w:w="3544" w:type="dxa"/>
          </w:tcPr>
          <w:p w14:paraId="7036483C" w14:textId="3470F55A"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w:t>
            </w:r>
          </w:p>
        </w:tc>
        <w:tc>
          <w:tcPr>
            <w:tcW w:w="585" w:type="dxa"/>
          </w:tcPr>
          <w:p w14:paraId="6D7E1B8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9F231D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B6F5A20" w14:textId="30176FB0"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589" w:type="dxa"/>
          </w:tcPr>
          <w:p w14:paraId="79E166F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5738474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513737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642768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ECAC78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4556AD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BEFDF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C6FF34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DD5B26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4A29122C"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24AB0125"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bl>
    <w:p w14:paraId="2F04C369" w14:textId="64C970E1"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347B0A5B" w14:textId="3B4D1162" w:rsidR="007163B6" w:rsidRPr="00090E0E" w:rsidRDefault="007163B6" w:rsidP="007163B6">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6F491BC0" w14:textId="77777777" w:rsidR="007163B6" w:rsidRPr="00090E0E" w:rsidRDefault="007163B6" w:rsidP="007163B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62BA74A8" w14:textId="3ACC21EB" w:rsidR="007163B6" w:rsidRPr="00090E0E" w:rsidRDefault="007163B6" w:rsidP="007163B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16768" behindDoc="0" locked="0" layoutInCell="1" allowOverlap="1" wp14:anchorId="2FD1BCFA" wp14:editId="1C4B7DDE">
                <wp:simplePos x="0" y="0"/>
                <wp:positionH relativeFrom="column">
                  <wp:posOffset>525779</wp:posOffset>
                </wp:positionH>
                <wp:positionV relativeFrom="paragraph">
                  <wp:posOffset>133350</wp:posOffset>
                </wp:positionV>
                <wp:extent cx="390525" cy="0"/>
                <wp:effectExtent l="38100" t="76200" r="9525" b="95250"/>
                <wp:wrapNone/>
                <wp:docPr id="25" name="Straight Arrow Connector 25"/>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A47A50B" id="Straight Arrow Connector 25" o:spid="_x0000_s1026" type="#_x0000_t32" style="position:absolute;margin-left:41.4pt;margin-top:10.5pt;width:30.75pt;height:0;z-index:25161676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261A3E0E" w14:textId="4B420930" w:rsidR="007163B6" w:rsidRPr="00090E0E" w:rsidRDefault="007163B6" w:rsidP="007163B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17792" behindDoc="0" locked="0" layoutInCell="1" allowOverlap="1" wp14:anchorId="17286639" wp14:editId="79E99E67">
                <wp:simplePos x="0" y="0"/>
                <wp:positionH relativeFrom="column">
                  <wp:posOffset>525780</wp:posOffset>
                </wp:positionH>
                <wp:positionV relativeFrom="paragraph">
                  <wp:posOffset>122555</wp:posOffset>
                </wp:positionV>
                <wp:extent cx="390525" cy="0"/>
                <wp:effectExtent l="38100" t="76200" r="9525" b="95250"/>
                <wp:wrapNone/>
                <wp:docPr id="26" name="Straight Arrow Connector 26"/>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26682DC6" id="Straight Arrow Connector 26" o:spid="_x0000_s1026" type="#_x0000_t32" style="position:absolute;margin-left:41.4pt;margin-top:9.65pt;width:30.75pt;height:0;z-index:2516177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57CB5D93" w14:textId="49D35435" w:rsidR="007163B6" w:rsidRPr="00090E0E" w:rsidRDefault="007163B6" w:rsidP="007163B6">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17E7AA4E" w14:textId="77777777"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36739EFA" w14:textId="77777777"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6EC67096" w14:textId="77777777"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447F8D9A" w14:textId="0FDAE42E"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5B70618C" w14:textId="77777777" w:rsidR="00AF450D" w:rsidRPr="00090E0E" w:rsidRDefault="00AF450D"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735F9648" w14:textId="77777777"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40F0AE0E" w14:textId="183F3A01" w:rsidR="009974B5" w:rsidRPr="00090E0E" w:rsidRDefault="00C22576" w:rsidP="009974B5">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ab/>
      </w:r>
      <w:r w:rsidR="009974B5" w:rsidRPr="00090E0E">
        <w:rPr>
          <w:rFonts w:ascii="TH SarabunIT๙" w:hAnsi="TH SarabunIT๙" w:cs="TH SarabunIT๙"/>
          <w:b/>
          <w:bCs/>
          <w:sz w:val="32"/>
          <w:szCs w:val="32"/>
          <w:cs/>
        </w:rPr>
        <w:t>5.1 ระยะเตรียมการ</w:t>
      </w:r>
    </w:p>
    <w:p w14:paraId="6C521BBC" w14:textId="4251EFB2" w:rsidR="009974B5" w:rsidRPr="00090E0E" w:rsidRDefault="009974B5" w:rsidP="009974B5">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Pr="00090E0E">
        <w:rPr>
          <w:rFonts w:ascii="TH SarabunIT๙" w:hAnsi="TH SarabunIT๙" w:cs="TH SarabunIT๙"/>
          <w:b/>
          <w:bCs/>
          <w:sz w:val="32"/>
          <w:szCs w:val="32"/>
          <w:cs/>
        </w:rPr>
        <w:t>5.1.4</w:t>
      </w:r>
      <w:r w:rsidRPr="00090E0E">
        <w:rPr>
          <w:rFonts w:ascii="TH SarabunIT๙" w:hAnsi="TH SarabunIT๙" w:cs="TH SarabunIT๙"/>
          <w:sz w:val="32"/>
          <w:szCs w:val="32"/>
          <w:cs/>
        </w:rPr>
        <w:t xml:space="preserve"> </w:t>
      </w:r>
      <w:r w:rsidRPr="00090E0E">
        <w:rPr>
          <w:rFonts w:ascii="TH SarabunIT๙" w:hAnsi="TH SarabunIT๙" w:cs="TH SarabunIT๙"/>
          <w:b/>
          <w:bCs/>
          <w:sz w:val="32"/>
          <w:szCs w:val="32"/>
          <w:cs/>
        </w:rPr>
        <w:t>การควบคุมฝุ่นละอองในเขตเมือง</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9974B5" w:rsidRPr="00090E0E" w14:paraId="03EEFD5F" w14:textId="77777777" w:rsidTr="00F34DCC">
        <w:tc>
          <w:tcPr>
            <w:tcW w:w="846" w:type="dxa"/>
            <w:vMerge w:val="restart"/>
            <w:shd w:val="clear" w:color="auto" w:fill="D9E2F3" w:themeFill="accent1" w:themeFillTint="33"/>
            <w:vAlign w:val="center"/>
          </w:tcPr>
          <w:p w14:paraId="24FEF488" w14:textId="77777777" w:rsidR="009974B5" w:rsidRPr="00090E0E" w:rsidRDefault="009974B5"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63F7DB59" w14:textId="77777777" w:rsidR="009974B5" w:rsidRPr="00090E0E" w:rsidRDefault="009974B5"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36A6CC49" w14:textId="77777777" w:rsidR="009974B5" w:rsidRPr="00090E0E" w:rsidRDefault="009974B5"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37F7D606" w14:textId="77777777" w:rsidR="009974B5" w:rsidRPr="00090E0E" w:rsidRDefault="009974B5"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39DA854A" w14:textId="77777777" w:rsidR="009974B5" w:rsidRPr="00090E0E" w:rsidRDefault="009974B5"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478FA3E8" w14:textId="77777777" w:rsidR="009974B5" w:rsidRPr="00090E0E" w:rsidRDefault="00F34DCC" w:rsidP="00F34DCC">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78D44F31" w14:textId="052DB90F"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9974B5" w:rsidRPr="00090E0E" w14:paraId="22637C55" w14:textId="77777777" w:rsidTr="00F34DCC">
        <w:tc>
          <w:tcPr>
            <w:tcW w:w="846" w:type="dxa"/>
            <w:vMerge/>
            <w:shd w:val="clear" w:color="auto" w:fill="D9E2F3" w:themeFill="accent1" w:themeFillTint="33"/>
          </w:tcPr>
          <w:p w14:paraId="027ACEA7"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3C56856E" w14:textId="77777777" w:rsidR="009974B5" w:rsidRPr="00090E0E" w:rsidRDefault="009974B5" w:rsidP="00F34DCC">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5E499F9C"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497CFB90"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5ACB9F9F"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50B78E92"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2CE561E3"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76E91C0D"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67E60FB6"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7FF5B605"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1054D628"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21A86538"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543FE105"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31A86831"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24B1DE71"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56AF6932" w14:textId="77777777" w:rsidR="009974B5" w:rsidRPr="00090E0E" w:rsidRDefault="009974B5" w:rsidP="00F34DCC">
            <w:pPr>
              <w:tabs>
                <w:tab w:val="left" w:pos="567"/>
                <w:tab w:val="left" w:pos="993"/>
              </w:tabs>
              <w:jc w:val="thaiDistribute"/>
              <w:rPr>
                <w:rFonts w:ascii="TH SarabunIT๙" w:hAnsi="TH SarabunIT๙" w:cs="TH SarabunIT๙"/>
                <w:b/>
                <w:bCs/>
                <w:sz w:val="32"/>
                <w:szCs w:val="32"/>
                <w:cs/>
              </w:rPr>
            </w:pPr>
          </w:p>
        </w:tc>
      </w:tr>
      <w:tr w:rsidR="009C6500" w:rsidRPr="00090E0E" w14:paraId="4A117CC8" w14:textId="77777777" w:rsidTr="00F34DCC">
        <w:tc>
          <w:tcPr>
            <w:tcW w:w="846" w:type="dxa"/>
          </w:tcPr>
          <w:p w14:paraId="5DA58233"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31EBA2CC" w14:textId="69F0B6F5"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pacing w:val="-6"/>
                <w:sz w:val="32"/>
                <w:szCs w:val="32"/>
                <w:cs/>
              </w:rPr>
              <w:t>ตรวจสอบรถยนต์ในสำนักงานให้มีการตรวจเช็คสภาพเครื่องยนต์ เปลี่ยนถ่ายน้ำมันเครื่อง</w:t>
            </w:r>
            <w:r w:rsidRPr="00090E0E">
              <w:rPr>
                <w:rFonts w:ascii="TH SarabunIT๙" w:hAnsi="TH SarabunIT๙" w:cs="TH SarabunIT๙"/>
                <w:sz w:val="32"/>
                <w:szCs w:val="32"/>
                <w:cs/>
              </w:rPr>
              <w:t xml:space="preserve"> เพื่อไม่ให้ปล่อยค่าควันดำที่เกินมาตรฐาน</w:t>
            </w:r>
          </w:p>
        </w:tc>
        <w:tc>
          <w:tcPr>
            <w:tcW w:w="585" w:type="dxa"/>
          </w:tcPr>
          <w:p w14:paraId="37D1313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6F5910C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46E54BF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59FA92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92A25E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0FBC5E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5E3623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23104" behindDoc="0" locked="0" layoutInCell="1" allowOverlap="1" wp14:anchorId="18C8603C" wp14:editId="2C36C2D4">
                      <wp:simplePos x="0" y="0"/>
                      <wp:positionH relativeFrom="column">
                        <wp:posOffset>-2298065</wp:posOffset>
                      </wp:positionH>
                      <wp:positionV relativeFrom="paragraph">
                        <wp:posOffset>462915</wp:posOffset>
                      </wp:positionV>
                      <wp:extent cx="4686300" cy="45719"/>
                      <wp:effectExtent l="19050" t="76200" r="95250" b="88265"/>
                      <wp:wrapNone/>
                      <wp:docPr id="27" name="Straight Arrow Connector 27"/>
                      <wp:cNvGraphicFramePr/>
                      <a:graphic xmlns:a="http://schemas.openxmlformats.org/drawingml/2006/main">
                        <a:graphicData uri="http://schemas.microsoft.com/office/word/2010/wordprocessingShape">
                          <wps:wsp>
                            <wps:cNvCnPr/>
                            <wps:spPr>
                              <a:xfrm>
                                <a:off x="0" y="0"/>
                                <a:ext cx="4686300" cy="45719"/>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311058A" id="Straight Arrow Connector 27" o:spid="_x0000_s1026" type="#_x0000_t32" style="position:absolute;margin-left:-180.95pt;margin-top:36.45pt;width:369pt;height:3.6pt;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" strokecolor="black [3200]" strokeweight=".25pt">
                      <v:stroke startarrow="block" endarrow="block" joinstyle="miter"/>
                    </v:shape>
                  </w:pict>
                </mc:Fallback>
              </mc:AlternateContent>
            </w:r>
          </w:p>
        </w:tc>
        <w:tc>
          <w:tcPr>
            <w:tcW w:w="650" w:type="dxa"/>
          </w:tcPr>
          <w:p w14:paraId="2F3ACBA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DA3245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6B5648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7DDBFD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1159B9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4FF76DB" w14:textId="23DC324E" w:rsidR="009C6500" w:rsidRPr="00090E0E" w:rsidRDefault="009C6500" w:rsidP="009C6500">
            <w:pPr>
              <w:tabs>
                <w:tab w:val="left" w:pos="567"/>
                <w:tab w:val="left" w:pos="993"/>
              </w:tabs>
              <w:jc w:val="center"/>
              <w:rPr>
                <w:rFonts w:ascii="TH SarabunIT๙" w:hAnsi="TH SarabunIT๙" w:cs="TH SarabunIT๙"/>
                <w:b/>
                <w:bCs/>
                <w:sz w:val="32"/>
                <w:szCs w:val="32"/>
                <w:cs/>
              </w:rPr>
            </w:pPr>
          </w:p>
        </w:tc>
        <w:tc>
          <w:tcPr>
            <w:tcW w:w="1701" w:type="dxa"/>
          </w:tcPr>
          <w:p w14:paraId="418493D2"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003D4876" w14:textId="1627B6E2"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4344A3AA" w14:textId="77777777" w:rsidTr="00F34DCC">
        <w:tc>
          <w:tcPr>
            <w:tcW w:w="846" w:type="dxa"/>
          </w:tcPr>
          <w:p w14:paraId="1BECDB0D"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5054E1C9" w14:textId="712B48E6"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ประชาสัมพันธ์และรณรงค์ให้ประชาชนในพื้นที่ตรวจเช็คสภาพเครื่องยนต์และเปลี่ยนถ่ายน้ำมันเครื่องอย่างสม่ำเสมอ</w:t>
            </w:r>
          </w:p>
        </w:tc>
        <w:tc>
          <w:tcPr>
            <w:tcW w:w="585" w:type="dxa"/>
          </w:tcPr>
          <w:p w14:paraId="6366CDC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79F0815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A9EB5BB" w14:textId="24989412"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5AE999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2646AA0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25152" behindDoc="0" locked="0" layoutInCell="1" allowOverlap="1" wp14:anchorId="31B95657" wp14:editId="2E3212E9">
                      <wp:simplePos x="0" y="0"/>
                      <wp:positionH relativeFrom="column">
                        <wp:posOffset>-30480</wp:posOffset>
                      </wp:positionH>
                      <wp:positionV relativeFrom="paragraph">
                        <wp:posOffset>353695</wp:posOffset>
                      </wp:positionV>
                      <wp:extent cx="2219325" cy="0"/>
                      <wp:effectExtent l="38100" t="76200" r="9525" b="95250"/>
                      <wp:wrapNone/>
                      <wp:docPr id="28" name="Straight Arrow Connector 28"/>
                      <wp:cNvGraphicFramePr/>
                      <a:graphic xmlns:a="http://schemas.openxmlformats.org/drawingml/2006/main">
                        <a:graphicData uri="http://schemas.microsoft.com/office/word/2010/wordprocessingShape">
                          <wps:wsp>
                            <wps:cNvCnPr/>
                            <wps:spPr>
                              <a:xfrm>
                                <a:off x="0" y="0"/>
                                <a:ext cx="22193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E7379A4" id="Straight Arrow Connector 28" o:spid="_x0000_s1026" type="#_x0000_t32" style="position:absolute;margin-left:-2.4pt;margin-top:27.85pt;width:174.75pt;height:0;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" strokecolor="black [3200]" strokeweight=".25pt">
                      <v:stroke startarrow="block" endarrow="block" joinstyle="miter"/>
                    </v:shape>
                  </w:pict>
                </mc:Fallback>
              </mc:AlternateContent>
            </w:r>
          </w:p>
        </w:tc>
        <w:tc>
          <w:tcPr>
            <w:tcW w:w="589" w:type="dxa"/>
          </w:tcPr>
          <w:p w14:paraId="7FF540D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EC4FC0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60476E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4531D5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39A6CA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64608E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7D1148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5B0E8F1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29D567D6"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5894105D" w14:textId="7AFD486B"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5612580A" w14:textId="77777777" w:rsidTr="00F34DCC">
        <w:tc>
          <w:tcPr>
            <w:tcW w:w="846" w:type="dxa"/>
          </w:tcPr>
          <w:p w14:paraId="3B478F78"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27118AD5" w14:textId="3F991584"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6707C96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30C6147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A0CCF5C" w14:textId="7B9B3399"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87BCEF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60C0C68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E8E1F1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D4B5F3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F91959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F252B1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FF395C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EC6E85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FCCFA2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65A6416C"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3628CB77"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2AD1363E" w14:textId="77777777" w:rsidTr="00F34DCC">
        <w:tc>
          <w:tcPr>
            <w:tcW w:w="846" w:type="dxa"/>
          </w:tcPr>
          <w:p w14:paraId="7CAFD5D3" w14:textId="743957DC"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00AAF837" w14:textId="63A5200A"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3A01137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5655CDD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4C6D38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4AAE9A4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27611EF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3EC96C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66250D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4C38F6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D608F8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C6FCBE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7EDE87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CFBA94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5D9A8586"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0C015973"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32BFFADD" w14:textId="77777777" w:rsidTr="00F34DCC">
        <w:tc>
          <w:tcPr>
            <w:tcW w:w="846" w:type="dxa"/>
          </w:tcPr>
          <w:p w14:paraId="13396201" w14:textId="4C8487FE"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1B718992" w14:textId="6F4CDCD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6DB76B4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309B2FF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4C8C51A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E263B1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5BB64BC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B87053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5E0C21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A839AF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5DDCE8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949CD9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F61EA6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A6B7B7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86C6797"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41CEB9F0"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bl>
    <w:p w14:paraId="6F6B3019" w14:textId="77777777"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4D54B157"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b/>
          <w:bCs/>
          <w:sz w:val="32"/>
          <w:szCs w:val="32"/>
        </w:rPr>
      </w:pPr>
    </w:p>
    <w:p w14:paraId="1A40819F"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b/>
          <w:bCs/>
          <w:sz w:val="32"/>
          <w:szCs w:val="32"/>
        </w:rPr>
      </w:pPr>
    </w:p>
    <w:p w14:paraId="01F14F2B" w14:textId="45243CE2"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2176D660"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670AEBBB"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22912" behindDoc="0" locked="0" layoutInCell="1" allowOverlap="1" wp14:anchorId="50EA6D0E" wp14:editId="4C668B8D">
                <wp:simplePos x="0" y="0"/>
                <wp:positionH relativeFrom="column">
                  <wp:posOffset>525779</wp:posOffset>
                </wp:positionH>
                <wp:positionV relativeFrom="paragraph">
                  <wp:posOffset>133350</wp:posOffset>
                </wp:positionV>
                <wp:extent cx="390525" cy="0"/>
                <wp:effectExtent l="38100" t="76200" r="9525" b="95250"/>
                <wp:wrapNone/>
                <wp:docPr id="5" name="Straight Arrow Connector 5"/>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7A97BE8C" id="Straight Arrow Connector 5" o:spid="_x0000_s1026" type="#_x0000_t32" style="position:absolute;margin-left:41.4pt;margin-top:10.5pt;width:30.75pt;height:0;z-index:251622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29024106"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23936" behindDoc="0" locked="0" layoutInCell="1" allowOverlap="1" wp14:anchorId="1504756B" wp14:editId="67195180">
                <wp:simplePos x="0" y="0"/>
                <wp:positionH relativeFrom="column">
                  <wp:posOffset>525780</wp:posOffset>
                </wp:positionH>
                <wp:positionV relativeFrom="paragraph">
                  <wp:posOffset>122555</wp:posOffset>
                </wp:positionV>
                <wp:extent cx="390525" cy="0"/>
                <wp:effectExtent l="38100" t="76200" r="9525" b="95250"/>
                <wp:wrapNone/>
                <wp:docPr id="7" name="Straight Arrow Connector 7"/>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096546B" id="Straight Arrow Connector 7" o:spid="_x0000_s1026" type="#_x0000_t32" style="position:absolute;margin-left:41.4pt;margin-top:9.65pt;width:30.75pt;height:0;z-index:251623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56853FB8"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55F5652C" w14:textId="77777777" w:rsidR="008B370B" w:rsidRPr="00090E0E" w:rsidRDefault="008B370B"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49585FE9" w14:textId="5E71A8B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0B714C98" w14:textId="4CA0EF23" w:rsidR="00F34DCC" w:rsidRPr="00090E0E" w:rsidRDefault="00C22576" w:rsidP="00F34DCC">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ab/>
      </w:r>
      <w:r w:rsidR="00F34DCC" w:rsidRPr="00090E0E">
        <w:rPr>
          <w:rFonts w:ascii="TH SarabunIT๙" w:hAnsi="TH SarabunIT๙" w:cs="TH SarabunIT๙"/>
          <w:b/>
          <w:bCs/>
          <w:sz w:val="32"/>
          <w:szCs w:val="32"/>
          <w:cs/>
        </w:rPr>
        <w:t>5.1 ระยะเตรียมการ</w:t>
      </w:r>
    </w:p>
    <w:p w14:paraId="14940B9C" w14:textId="458FF77C" w:rsidR="00F34DCC" w:rsidRPr="00090E0E" w:rsidRDefault="00F34DCC" w:rsidP="00F34DCC">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Pr="00090E0E">
        <w:rPr>
          <w:rFonts w:ascii="TH SarabunIT๙" w:hAnsi="TH SarabunIT๙" w:cs="TH SarabunIT๙"/>
          <w:b/>
          <w:bCs/>
          <w:sz w:val="32"/>
          <w:szCs w:val="32"/>
          <w:cs/>
        </w:rPr>
        <w:t>5.1.5 การร่วมมือของภาคเอกชน</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F34DCC" w:rsidRPr="00090E0E" w14:paraId="2E83403D" w14:textId="77777777" w:rsidTr="00F34DCC">
        <w:tc>
          <w:tcPr>
            <w:tcW w:w="846" w:type="dxa"/>
            <w:vMerge w:val="restart"/>
            <w:shd w:val="clear" w:color="auto" w:fill="D9E2F3" w:themeFill="accent1" w:themeFillTint="33"/>
            <w:vAlign w:val="center"/>
          </w:tcPr>
          <w:p w14:paraId="0E8E0F7B"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7AF490CF"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13645F12"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0C9FF169"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6EFD01A3"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7B34C8C4" w14:textId="77777777" w:rsidR="00F34DCC" w:rsidRPr="00090E0E" w:rsidRDefault="00F34DCC" w:rsidP="00F34DCC">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3306FF77"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F34DCC" w:rsidRPr="00090E0E" w14:paraId="650E4CE3" w14:textId="77777777" w:rsidTr="00F34DCC">
        <w:tc>
          <w:tcPr>
            <w:tcW w:w="846" w:type="dxa"/>
            <w:vMerge/>
            <w:shd w:val="clear" w:color="auto" w:fill="D9E2F3" w:themeFill="accent1" w:themeFillTint="33"/>
          </w:tcPr>
          <w:p w14:paraId="7C442CFD"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5E7ED507"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42BF55C5"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414A3371"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56A45DD3"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7AB05771"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5A178A8D"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542B30D8"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17FD9E58"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77B06191"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449C0271"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3016922D"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6CF29C1D"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325C0796"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0F9BD37F"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680D65FB"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p>
        </w:tc>
      </w:tr>
      <w:tr w:rsidR="009C6500" w:rsidRPr="00090E0E" w14:paraId="2874C8C8" w14:textId="77777777" w:rsidTr="00F34DCC">
        <w:tc>
          <w:tcPr>
            <w:tcW w:w="846" w:type="dxa"/>
          </w:tcPr>
          <w:p w14:paraId="70A88038"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0B4BE9CB" w14:textId="64AF69EF"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ร่วมกับองค์กรปกครองส่วนท้องถิ่นในการรับซื้อตอซังข้าวและฟางข้าว เพื่อนำไปใช้เป็นเชื้องเพลิงหรือนำไปแปรรูปเป็นอาหารสัตว์</w:t>
            </w:r>
          </w:p>
        </w:tc>
        <w:tc>
          <w:tcPr>
            <w:tcW w:w="585" w:type="dxa"/>
          </w:tcPr>
          <w:p w14:paraId="7A54D78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23DE2F0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DBE6A6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D056D0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44347D6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CBCE7A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60F29A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28224" behindDoc="0" locked="0" layoutInCell="1" allowOverlap="1" wp14:anchorId="7C95F277" wp14:editId="1F83B9BE">
                      <wp:simplePos x="0" y="0"/>
                      <wp:positionH relativeFrom="column">
                        <wp:posOffset>-757555</wp:posOffset>
                      </wp:positionH>
                      <wp:positionV relativeFrom="paragraph">
                        <wp:posOffset>507365</wp:posOffset>
                      </wp:positionV>
                      <wp:extent cx="2219325" cy="0"/>
                      <wp:effectExtent l="38100" t="76200" r="9525" b="95250"/>
                      <wp:wrapNone/>
                      <wp:docPr id="8" name="Straight Arrow Connector 8"/>
                      <wp:cNvGraphicFramePr/>
                      <a:graphic xmlns:a="http://schemas.openxmlformats.org/drawingml/2006/main">
                        <a:graphicData uri="http://schemas.microsoft.com/office/word/2010/wordprocessingShape">
                          <wps:wsp>
                            <wps:cNvCnPr/>
                            <wps:spPr>
                              <a:xfrm>
                                <a:off x="0" y="0"/>
                                <a:ext cx="22193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66E2BD" id="Straight Arrow Connector 8" o:spid="_x0000_s1026" type="#_x0000_t32" style="position:absolute;margin-left:-59.65pt;margin-top:39.95pt;width:174.75pt;height:0;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" strokecolor="black [3200]" strokeweight=".25pt">
                      <v:stroke startarrow="block" endarrow="block" joinstyle="miter"/>
                    </v:shape>
                  </w:pict>
                </mc:Fallback>
              </mc:AlternateContent>
            </w:r>
          </w:p>
        </w:tc>
        <w:tc>
          <w:tcPr>
            <w:tcW w:w="650" w:type="dxa"/>
          </w:tcPr>
          <w:p w14:paraId="6EBE233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F5ADC1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BBB0F3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24474A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73CB85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4F788A84" w14:textId="77777777" w:rsidR="009C6500" w:rsidRPr="00090E0E" w:rsidRDefault="009C6500" w:rsidP="009C6500">
            <w:pPr>
              <w:tabs>
                <w:tab w:val="left" w:pos="567"/>
                <w:tab w:val="left" w:pos="993"/>
              </w:tabs>
              <w:jc w:val="center"/>
              <w:rPr>
                <w:rFonts w:ascii="TH SarabunIT๙" w:hAnsi="TH SarabunIT๙" w:cs="TH SarabunIT๙"/>
                <w:b/>
                <w:bCs/>
                <w:sz w:val="32"/>
                <w:szCs w:val="32"/>
                <w:cs/>
              </w:rPr>
            </w:pPr>
          </w:p>
        </w:tc>
        <w:tc>
          <w:tcPr>
            <w:tcW w:w="1701" w:type="dxa"/>
          </w:tcPr>
          <w:p w14:paraId="64B1530E"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5E66CA89" w14:textId="01CC2312"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4F3E8AE2" w14:textId="77777777" w:rsidTr="00F34DCC">
        <w:tc>
          <w:tcPr>
            <w:tcW w:w="846" w:type="dxa"/>
          </w:tcPr>
          <w:p w14:paraId="2347606C"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6519AEC8"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สนับสนุนอุปกรณ์/เครื่องมือ สำหรับ</w:t>
            </w:r>
          </w:p>
          <w:p w14:paraId="7E207A4E"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การป้องกันและควบคุมไฟป่า </w:t>
            </w:r>
          </w:p>
          <w:p w14:paraId="395D02A8"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หรือเครื่องมือวัดฝุ่นละออง</w:t>
            </w:r>
          </w:p>
          <w:p w14:paraId="044AD8D1" w14:textId="0E5FCD13"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 xml:space="preserve">ขนาดเล็ก </w:t>
            </w:r>
            <w:r w:rsidRPr="00090E0E">
              <w:rPr>
                <w:rFonts w:ascii="TH SarabunIT๙" w:hAnsi="TH SarabunIT๙" w:cs="TH SarabunIT๙"/>
                <w:sz w:val="32"/>
                <w:szCs w:val="32"/>
              </w:rPr>
              <w:t>PM</w:t>
            </w:r>
            <w:r w:rsidRPr="00090E0E">
              <w:rPr>
                <w:rFonts w:ascii="TH SarabunIT๙" w:hAnsi="TH SarabunIT๙" w:cs="TH SarabunIT๙"/>
                <w:sz w:val="24"/>
                <w:szCs w:val="24"/>
              </w:rPr>
              <w:t>2.5</w:t>
            </w:r>
          </w:p>
        </w:tc>
        <w:tc>
          <w:tcPr>
            <w:tcW w:w="585" w:type="dxa"/>
          </w:tcPr>
          <w:p w14:paraId="466C8BA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4D35D18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24B3A4F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ACCAD2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91AF8E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30272" behindDoc="0" locked="0" layoutInCell="1" allowOverlap="1" wp14:anchorId="1B7960E7" wp14:editId="1A873E36">
                      <wp:simplePos x="0" y="0"/>
                      <wp:positionH relativeFrom="column">
                        <wp:posOffset>-30480</wp:posOffset>
                      </wp:positionH>
                      <wp:positionV relativeFrom="paragraph">
                        <wp:posOffset>353695</wp:posOffset>
                      </wp:positionV>
                      <wp:extent cx="2219325" cy="0"/>
                      <wp:effectExtent l="38100" t="76200" r="9525" b="95250"/>
                      <wp:wrapNone/>
                      <wp:docPr id="9" name="Straight Arrow Connector 9"/>
                      <wp:cNvGraphicFramePr/>
                      <a:graphic xmlns:a="http://schemas.openxmlformats.org/drawingml/2006/main">
                        <a:graphicData uri="http://schemas.microsoft.com/office/word/2010/wordprocessingShape">
                          <wps:wsp>
                            <wps:cNvCnPr/>
                            <wps:spPr>
                              <a:xfrm>
                                <a:off x="0" y="0"/>
                                <a:ext cx="22193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4E85FD20" id="Straight Arrow Connector 9" o:spid="_x0000_s1026" type="#_x0000_t32" style="position:absolute;margin-left:-2.4pt;margin-top:27.85pt;width:174.75pt;height:0;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" strokecolor="black [3200]" strokeweight=".25pt">
                      <v:stroke startarrow="block" endarrow="block" joinstyle="miter"/>
                    </v:shape>
                  </w:pict>
                </mc:Fallback>
              </mc:AlternateContent>
            </w:r>
          </w:p>
        </w:tc>
        <w:tc>
          <w:tcPr>
            <w:tcW w:w="589" w:type="dxa"/>
          </w:tcPr>
          <w:p w14:paraId="5ACB599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63894A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3AB974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8D617C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85B7A4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86F8E3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AB1029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13BD56C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0CA14B61"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61B7477E" w14:textId="22D57007"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0F4FC03E" w14:textId="77777777" w:rsidTr="00F34DCC">
        <w:tc>
          <w:tcPr>
            <w:tcW w:w="846" w:type="dxa"/>
          </w:tcPr>
          <w:p w14:paraId="2D62DF56"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451EBAE9"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46F5603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4E7953E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F94C60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97D866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4F992BE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42360FA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F02CE7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9B6599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3977A2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535050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E0EAA7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3AF928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1194BDA1"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123B7DA4"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2FC35473" w14:textId="77777777" w:rsidTr="00F34DCC">
        <w:tc>
          <w:tcPr>
            <w:tcW w:w="846" w:type="dxa"/>
          </w:tcPr>
          <w:p w14:paraId="018EBED4"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5C3B763F"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703447A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20AE6F4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5EF079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4A84043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45A3C6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714E90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83C1EE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579BB8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A1C652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E60DEF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557394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E3CF01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2D3B55E"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7EE1994E"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37B8ED67" w14:textId="77777777" w:rsidTr="00F34DCC">
        <w:tc>
          <w:tcPr>
            <w:tcW w:w="846" w:type="dxa"/>
          </w:tcPr>
          <w:p w14:paraId="738B9737"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4D351835"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08EE939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43A064F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B4D32A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B9D77A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4305127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4A271A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6EE779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56DF17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5D4F20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5564FF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B47550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A95EF9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51666D4"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4773921B"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bl>
    <w:p w14:paraId="4C7848DB"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p>
    <w:p w14:paraId="17A28227"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5067E27E"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3C68CAD3"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29056" behindDoc="0" locked="0" layoutInCell="1" allowOverlap="1" wp14:anchorId="516A4B3F" wp14:editId="75D5A17A">
                <wp:simplePos x="0" y="0"/>
                <wp:positionH relativeFrom="column">
                  <wp:posOffset>525779</wp:posOffset>
                </wp:positionH>
                <wp:positionV relativeFrom="paragraph">
                  <wp:posOffset>133350</wp:posOffset>
                </wp:positionV>
                <wp:extent cx="390525" cy="0"/>
                <wp:effectExtent l="38100" t="76200" r="9525" b="95250"/>
                <wp:wrapNone/>
                <wp:docPr id="10" name="Straight Arrow Connector 10"/>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4D112671" id="Straight Arrow Connector 10" o:spid="_x0000_s1026" type="#_x0000_t32" style="position:absolute;margin-left:41.4pt;margin-top:10.5pt;width:30.75pt;height:0;z-index:2516290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1B39CC55"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30080" behindDoc="0" locked="0" layoutInCell="1" allowOverlap="1" wp14:anchorId="1FA0AD40" wp14:editId="72232153">
                <wp:simplePos x="0" y="0"/>
                <wp:positionH relativeFrom="column">
                  <wp:posOffset>525780</wp:posOffset>
                </wp:positionH>
                <wp:positionV relativeFrom="paragraph">
                  <wp:posOffset>122555</wp:posOffset>
                </wp:positionV>
                <wp:extent cx="390525" cy="0"/>
                <wp:effectExtent l="38100" t="76200" r="9525" b="95250"/>
                <wp:wrapNone/>
                <wp:docPr id="17" name="Straight Arrow Connector 17"/>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8372E57" id="Straight Arrow Connector 17" o:spid="_x0000_s1026" type="#_x0000_t32" style="position:absolute;margin-left:41.4pt;margin-top:9.65pt;width:30.75pt;height:0;z-index:251630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13609DE4"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4A3C3904"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371F57C0"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7B451DEE"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24AE654F" w14:textId="5502E316" w:rsidR="00F34DCC" w:rsidRPr="00090E0E" w:rsidRDefault="00C22576" w:rsidP="00F34DCC">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ab/>
      </w:r>
      <w:r w:rsidR="00F34DCC" w:rsidRPr="00090E0E">
        <w:rPr>
          <w:rFonts w:ascii="TH SarabunIT๙" w:hAnsi="TH SarabunIT๙" w:cs="TH SarabunIT๙"/>
          <w:b/>
          <w:bCs/>
          <w:sz w:val="32"/>
          <w:szCs w:val="32"/>
          <w:cs/>
        </w:rPr>
        <w:t>5.2 ระยะ</w:t>
      </w:r>
      <w:r w:rsidRPr="00090E0E">
        <w:rPr>
          <w:rFonts w:ascii="TH SarabunIT๙" w:hAnsi="TH SarabunIT๙" w:cs="TH SarabunIT๙"/>
          <w:b/>
          <w:bCs/>
          <w:sz w:val="32"/>
          <w:szCs w:val="32"/>
          <w:cs/>
        </w:rPr>
        <w:t>เผชิญเหตุ</w:t>
      </w:r>
    </w:p>
    <w:p w14:paraId="51714BBC" w14:textId="67E76B73" w:rsidR="00F34DCC" w:rsidRPr="00090E0E" w:rsidRDefault="00F34DCC" w:rsidP="00F34DCC">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Pr="00090E0E">
        <w:rPr>
          <w:rFonts w:ascii="TH SarabunIT๙" w:hAnsi="TH SarabunIT๙" w:cs="TH SarabunIT๙"/>
          <w:b/>
          <w:bCs/>
          <w:sz w:val="32"/>
          <w:szCs w:val="32"/>
          <w:cs/>
        </w:rPr>
        <w:t>5.2.1 การจัดการไฟป่า</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F34DCC" w:rsidRPr="00090E0E" w14:paraId="30E89B54" w14:textId="77777777" w:rsidTr="00F34DCC">
        <w:tc>
          <w:tcPr>
            <w:tcW w:w="846" w:type="dxa"/>
            <w:vMerge w:val="restart"/>
            <w:shd w:val="clear" w:color="auto" w:fill="D9E2F3" w:themeFill="accent1" w:themeFillTint="33"/>
            <w:vAlign w:val="center"/>
          </w:tcPr>
          <w:p w14:paraId="02734271"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1AC8A60C"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1E96C84C"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198EBCFD"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13F5044A"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39B23E36" w14:textId="77777777" w:rsidR="00F34DCC" w:rsidRPr="00090E0E" w:rsidRDefault="00F34DCC" w:rsidP="00F34DCC">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0609615B"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F34DCC" w:rsidRPr="00090E0E" w14:paraId="3BC08BEF" w14:textId="77777777" w:rsidTr="00F34DCC">
        <w:tc>
          <w:tcPr>
            <w:tcW w:w="846" w:type="dxa"/>
            <w:vMerge/>
            <w:shd w:val="clear" w:color="auto" w:fill="D9E2F3" w:themeFill="accent1" w:themeFillTint="33"/>
          </w:tcPr>
          <w:p w14:paraId="669BB2FD"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7E2E8D11" w14:textId="77777777" w:rsidR="00F34DCC" w:rsidRPr="00090E0E" w:rsidRDefault="00F34DCC" w:rsidP="00F34DCC">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5AE6BA5D"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60885EEB"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6AAE551B"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3D03D0B0"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5669CEA5"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3429808F"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3735C804"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254701AB"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3017CA26"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1BB2E328"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38C136B8"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675D0BBB"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7797EB6F"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1A2FEDC0" w14:textId="77777777" w:rsidR="00F34DCC" w:rsidRPr="00090E0E" w:rsidRDefault="00F34DCC" w:rsidP="00F34DCC">
            <w:pPr>
              <w:tabs>
                <w:tab w:val="left" w:pos="567"/>
                <w:tab w:val="left" w:pos="993"/>
              </w:tabs>
              <w:jc w:val="thaiDistribute"/>
              <w:rPr>
                <w:rFonts w:ascii="TH SarabunIT๙" w:hAnsi="TH SarabunIT๙" w:cs="TH SarabunIT๙"/>
                <w:b/>
                <w:bCs/>
                <w:sz w:val="32"/>
                <w:szCs w:val="32"/>
                <w:cs/>
              </w:rPr>
            </w:pPr>
          </w:p>
        </w:tc>
      </w:tr>
      <w:tr w:rsidR="009C6500" w:rsidRPr="00090E0E" w14:paraId="5C248A14" w14:textId="77777777" w:rsidTr="00F34DCC">
        <w:tc>
          <w:tcPr>
            <w:tcW w:w="846" w:type="dxa"/>
          </w:tcPr>
          <w:p w14:paraId="64C5179B"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1F7FDDE8"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เข้าระงับเหตุโดยเร็ว และดำเนินการ</w:t>
            </w:r>
          </w:p>
          <w:p w14:paraId="0DE16A28"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ดับไฟป่าในพื้นที่ที่อยู่ในความ</w:t>
            </w:r>
          </w:p>
          <w:p w14:paraId="6E78D43F"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รับผิดชอบเบื้องต้น พร้อมทั้งควบคุม</w:t>
            </w:r>
          </w:p>
          <w:p w14:paraId="78276F98" w14:textId="20C98826"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ไม่ให้เกิดไฟลาม</w:t>
            </w:r>
          </w:p>
        </w:tc>
        <w:tc>
          <w:tcPr>
            <w:tcW w:w="585" w:type="dxa"/>
          </w:tcPr>
          <w:p w14:paraId="1BF115B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0ADA5B0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5E3F88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45C362EF" w14:textId="53BEB382"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73B754B2" w14:textId="2E62A493"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B3923C1" w14:textId="1119806D"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A1D7CF4" w14:textId="11E32676"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32320" behindDoc="0" locked="0" layoutInCell="1" allowOverlap="1" wp14:anchorId="30071FBD" wp14:editId="0223E745">
                      <wp:simplePos x="0" y="0"/>
                      <wp:positionH relativeFrom="column">
                        <wp:posOffset>-1169669</wp:posOffset>
                      </wp:positionH>
                      <wp:positionV relativeFrom="paragraph">
                        <wp:posOffset>386715</wp:posOffset>
                      </wp:positionV>
                      <wp:extent cx="1809750" cy="0"/>
                      <wp:effectExtent l="38100" t="76200" r="19050" b="95250"/>
                      <wp:wrapNone/>
                      <wp:docPr id="18" name="Straight Arrow Connector 18"/>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9714981" id="Straight Arrow Connector 18" o:spid="_x0000_s1026" type="#_x0000_t32" style="position:absolute;margin-left:-92.1pt;margin-top:30.45pt;width:142.5pt;height:0;z-index:25183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" strokecolor="black [3200]" strokeweight=".25pt">
                      <v:stroke startarrow="block" endarrow="block" joinstyle="miter"/>
                    </v:shape>
                  </w:pict>
                </mc:Fallback>
              </mc:AlternateContent>
            </w:r>
          </w:p>
        </w:tc>
        <w:tc>
          <w:tcPr>
            <w:tcW w:w="650" w:type="dxa"/>
          </w:tcPr>
          <w:p w14:paraId="184F6E51" w14:textId="07097615"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A47CC7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F7B4C5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82D7DE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443D2F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29015BF2" w14:textId="77777777" w:rsidR="009C6500" w:rsidRPr="00090E0E" w:rsidRDefault="009C6500" w:rsidP="009C6500">
            <w:pPr>
              <w:tabs>
                <w:tab w:val="left" w:pos="567"/>
                <w:tab w:val="left" w:pos="993"/>
              </w:tabs>
              <w:jc w:val="center"/>
              <w:rPr>
                <w:rFonts w:ascii="TH SarabunIT๙" w:hAnsi="TH SarabunIT๙" w:cs="TH SarabunIT๙"/>
                <w:b/>
                <w:bCs/>
                <w:sz w:val="32"/>
                <w:szCs w:val="32"/>
                <w:cs/>
              </w:rPr>
            </w:pPr>
          </w:p>
        </w:tc>
        <w:tc>
          <w:tcPr>
            <w:tcW w:w="1701" w:type="dxa"/>
          </w:tcPr>
          <w:p w14:paraId="12316F1E"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34312350" w14:textId="0D8093FD"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6E98447F" w14:textId="77777777" w:rsidTr="00F34DCC">
        <w:tc>
          <w:tcPr>
            <w:tcW w:w="846" w:type="dxa"/>
          </w:tcPr>
          <w:p w14:paraId="00D20F31"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5FFC3A02"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บูรณาการร่วมกับเจ้าหน้าที่กรมป่าไม้และกรมอุทยานแห่งชาติ สัตว์ป่า </w:t>
            </w:r>
          </w:p>
          <w:p w14:paraId="4017B9EE"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และพันธุ์พืช หากสถานการณ์เกินกว่า</w:t>
            </w:r>
          </w:p>
          <w:p w14:paraId="0B1B60F1"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ความสามารถขององค์กรปกครอง</w:t>
            </w:r>
          </w:p>
          <w:p w14:paraId="32C4DFBE" w14:textId="6944AFDB"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ส่วนท้องถิ่น</w:t>
            </w:r>
          </w:p>
        </w:tc>
        <w:tc>
          <w:tcPr>
            <w:tcW w:w="585" w:type="dxa"/>
          </w:tcPr>
          <w:p w14:paraId="45C85A3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3239897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645B1E0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69CBCA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15FF1E87" w14:textId="52472780"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35392" behindDoc="0" locked="0" layoutInCell="1" allowOverlap="1" wp14:anchorId="5FA82B52" wp14:editId="264873AE">
                      <wp:simplePos x="0" y="0"/>
                      <wp:positionH relativeFrom="column">
                        <wp:posOffset>-360680</wp:posOffset>
                      </wp:positionH>
                      <wp:positionV relativeFrom="paragraph">
                        <wp:posOffset>420370</wp:posOffset>
                      </wp:positionV>
                      <wp:extent cx="1809750" cy="0"/>
                      <wp:effectExtent l="38100" t="76200" r="19050" b="95250"/>
                      <wp:wrapNone/>
                      <wp:docPr id="29" name="Straight Arrow Connector 29"/>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63C78A93" id="Straight Arrow Connector 29" o:spid="_x0000_s1026" type="#_x0000_t32" style="position:absolute;margin-left:-28.4pt;margin-top:33.1pt;width:142.5pt;height:0;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" strokecolor="black [3200]" strokeweight=".25pt">
                      <v:stroke startarrow="block" endarrow="block" joinstyle="miter"/>
                    </v:shape>
                  </w:pict>
                </mc:Fallback>
              </mc:AlternateContent>
            </w:r>
          </w:p>
        </w:tc>
        <w:tc>
          <w:tcPr>
            <w:tcW w:w="589" w:type="dxa"/>
          </w:tcPr>
          <w:p w14:paraId="7742E72C" w14:textId="6DA25DF0"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CAB83C9" w14:textId="3087E091"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AEB992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B5F2C8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D3D370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075C41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0F176E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A6C85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75722C7A"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005C438E" w14:textId="38214A38"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40099D0E" w14:textId="77777777" w:rsidTr="00F34DCC">
        <w:tc>
          <w:tcPr>
            <w:tcW w:w="846" w:type="dxa"/>
          </w:tcPr>
          <w:p w14:paraId="6288B8E4"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3229FBB0"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0FA9684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71114CD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FBED6E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7468E3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08CAC65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62718A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4EA530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C7F230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46ECEC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A008ED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274144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A3A1F7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72D6CD62"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359213AD"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5A6A0399" w14:textId="77777777" w:rsidTr="00F34DCC">
        <w:tc>
          <w:tcPr>
            <w:tcW w:w="846" w:type="dxa"/>
          </w:tcPr>
          <w:p w14:paraId="4BDAE752"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27E90856"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31F1930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BA2277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6D0FBB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0A555C2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07BCC7E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04E38F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3ED521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27268A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A25F95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DDBE95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89424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65B20E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10AEDFA"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0B586D69"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2DFEB18F" w14:textId="77777777" w:rsidTr="00F34DCC">
        <w:tc>
          <w:tcPr>
            <w:tcW w:w="846" w:type="dxa"/>
          </w:tcPr>
          <w:p w14:paraId="3018F61A"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48A5FE0A"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230FA11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29A4F3C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829317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F5BC56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1EB1B19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1F733F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3916E7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D4775A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978E71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E459D3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FAD349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2C7C7D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55498EE4"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01FBA53C"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bl>
    <w:p w14:paraId="1EEE8EB9"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p>
    <w:p w14:paraId="40E61C89"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56E178A1"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22DD8F8F"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33152" behindDoc="0" locked="0" layoutInCell="1" allowOverlap="1" wp14:anchorId="5B011C24" wp14:editId="54A174BB">
                <wp:simplePos x="0" y="0"/>
                <wp:positionH relativeFrom="column">
                  <wp:posOffset>525779</wp:posOffset>
                </wp:positionH>
                <wp:positionV relativeFrom="paragraph">
                  <wp:posOffset>133350</wp:posOffset>
                </wp:positionV>
                <wp:extent cx="390525" cy="0"/>
                <wp:effectExtent l="38100" t="76200" r="9525" b="95250"/>
                <wp:wrapNone/>
                <wp:docPr id="22" name="Straight Arrow Connector 22"/>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524DD0A3" id="Straight Arrow Connector 22" o:spid="_x0000_s1026" type="#_x0000_t32" style="position:absolute;margin-left:41.4pt;margin-top:10.5pt;width:30.75pt;height:0;z-index:2516331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28D916F9"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34176" behindDoc="0" locked="0" layoutInCell="1" allowOverlap="1" wp14:anchorId="51081A1A" wp14:editId="3EDE2E10">
                <wp:simplePos x="0" y="0"/>
                <wp:positionH relativeFrom="column">
                  <wp:posOffset>525780</wp:posOffset>
                </wp:positionH>
                <wp:positionV relativeFrom="paragraph">
                  <wp:posOffset>122555</wp:posOffset>
                </wp:positionV>
                <wp:extent cx="390525" cy="0"/>
                <wp:effectExtent l="38100" t="76200" r="9525" b="95250"/>
                <wp:wrapNone/>
                <wp:docPr id="23" name="Straight Arrow Connector 23"/>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198FD4D5" id="Straight Arrow Connector 23" o:spid="_x0000_s1026" type="#_x0000_t32" style="position:absolute;margin-left:41.4pt;margin-top:9.65pt;width:30.75pt;height:0;z-index:2516341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2B5326E0" w14:textId="77777777" w:rsidR="00F34DCC" w:rsidRPr="00090E0E" w:rsidRDefault="00F34DCC" w:rsidP="00F34DCC">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24EB52E4"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5BD86B06"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1AA7B0EE" w14:textId="6ACEA6DF" w:rsidR="00C22576" w:rsidRPr="00090E0E" w:rsidRDefault="00C22576" w:rsidP="00C22576">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ab/>
        <w:t>5.2 ระยะเผชิญเหตุ</w:t>
      </w:r>
    </w:p>
    <w:p w14:paraId="2E3B5C8D" w14:textId="3F9BC4CB" w:rsidR="00C22576" w:rsidRPr="00090E0E" w:rsidRDefault="00C22576" w:rsidP="00C22576">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Pr="00090E0E">
        <w:rPr>
          <w:rFonts w:ascii="TH SarabunIT๙" w:hAnsi="TH SarabunIT๙" w:cs="TH SarabunIT๙"/>
          <w:b/>
          <w:bCs/>
          <w:sz w:val="32"/>
          <w:szCs w:val="32"/>
          <w:cs/>
        </w:rPr>
        <w:t>5.2.2 การจัดการไฟในพื้นที่การเกษตร</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C22576" w:rsidRPr="00090E0E" w14:paraId="3092BCD5" w14:textId="77777777" w:rsidTr="00E91AEB">
        <w:tc>
          <w:tcPr>
            <w:tcW w:w="846" w:type="dxa"/>
            <w:vMerge w:val="restart"/>
            <w:shd w:val="clear" w:color="auto" w:fill="D9E2F3" w:themeFill="accent1" w:themeFillTint="33"/>
            <w:vAlign w:val="center"/>
          </w:tcPr>
          <w:p w14:paraId="365A48A4"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40A196FE"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122A58D5"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7D9E8C96"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468452F3"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5D6F02E0" w14:textId="77777777" w:rsidR="00C22576" w:rsidRPr="00090E0E" w:rsidRDefault="00C22576" w:rsidP="00E91AEB">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06CE39F9"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C22576" w:rsidRPr="00090E0E" w14:paraId="680A63AF" w14:textId="77777777" w:rsidTr="00E91AEB">
        <w:tc>
          <w:tcPr>
            <w:tcW w:w="846" w:type="dxa"/>
            <w:vMerge/>
            <w:shd w:val="clear" w:color="auto" w:fill="D9E2F3" w:themeFill="accent1" w:themeFillTint="33"/>
          </w:tcPr>
          <w:p w14:paraId="0862F3C6"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572EB5D7"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3602DAD0"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26913202"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2B384567"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28CB4F9E"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1ABA3A04"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75506838"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28BB1219"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2BB21656"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6A0F9F21"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7458B689"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0A5FA826"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12C26F62"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4837B135"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1B961759"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p>
        </w:tc>
      </w:tr>
      <w:tr w:rsidR="009C6500" w:rsidRPr="00090E0E" w14:paraId="67AA7DD3" w14:textId="77777777" w:rsidTr="00E91AEB">
        <w:tc>
          <w:tcPr>
            <w:tcW w:w="846" w:type="dxa"/>
          </w:tcPr>
          <w:p w14:paraId="719F0CCF"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5A7E7641"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เข้าระงับเหตุโดยเร็ว เพื่อไม่ให้เกิด</w:t>
            </w:r>
          </w:p>
          <w:p w14:paraId="034714B3" w14:textId="7446C848"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การลุกลามของไฟในพื้นที่การเกษตร</w:t>
            </w:r>
          </w:p>
        </w:tc>
        <w:tc>
          <w:tcPr>
            <w:tcW w:w="585" w:type="dxa"/>
          </w:tcPr>
          <w:p w14:paraId="58F1D87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5109307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6895CFD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652B62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E22001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969F547" w14:textId="1A2BF2DA"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46656" behindDoc="0" locked="0" layoutInCell="1" allowOverlap="1" wp14:anchorId="7116218F" wp14:editId="5E4BCAF3">
                      <wp:simplePos x="0" y="0"/>
                      <wp:positionH relativeFrom="column">
                        <wp:posOffset>-795020</wp:posOffset>
                      </wp:positionH>
                      <wp:positionV relativeFrom="paragraph">
                        <wp:posOffset>196215</wp:posOffset>
                      </wp:positionV>
                      <wp:extent cx="1809750" cy="0"/>
                      <wp:effectExtent l="38100" t="76200" r="19050" b="95250"/>
                      <wp:wrapNone/>
                      <wp:docPr id="30" name="Straight Arrow Connector 30"/>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E1B2F2" id="Straight Arrow Connector 30" o:spid="_x0000_s1026" type="#_x0000_t32" style="position:absolute;margin-left:-62.6pt;margin-top:15.45pt;width:142.5pt;height:0;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" strokecolor="black [3200]" strokeweight=".25pt">
                      <v:stroke startarrow="block" endarrow="block" joinstyle="miter"/>
                    </v:shape>
                  </w:pict>
                </mc:Fallback>
              </mc:AlternateContent>
            </w:r>
          </w:p>
        </w:tc>
        <w:tc>
          <w:tcPr>
            <w:tcW w:w="650" w:type="dxa"/>
          </w:tcPr>
          <w:p w14:paraId="30F381DB" w14:textId="204BE20E"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8C978F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4325D5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B34BD7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1560BD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D1065F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59244CB5" w14:textId="3008C815"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1419278E"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609FA5DA" w14:textId="240F36B3"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65CE5FFC" w14:textId="77777777" w:rsidTr="00E91AEB">
        <w:tc>
          <w:tcPr>
            <w:tcW w:w="846" w:type="dxa"/>
          </w:tcPr>
          <w:p w14:paraId="12A9FB7F"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7183059B" w14:textId="00F972C8"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บูรณาการร่วมกับหน่วยงานในพื้นที่ในการเข้าระงับเหตุ</w:t>
            </w:r>
          </w:p>
        </w:tc>
        <w:tc>
          <w:tcPr>
            <w:tcW w:w="585" w:type="dxa"/>
          </w:tcPr>
          <w:p w14:paraId="4A7AEF3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6936E33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9B7D2E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1C23CA6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2418B872" w14:textId="0D3E0A38"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368BDE3" w14:textId="201AB148"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48704" behindDoc="0" locked="0" layoutInCell="1" allowOverlap="1" wp14:anchorId="531E437B" wp14:editId="15141AF6">
                      <wp:simplePos x="0" y="0"/>
                      <wp:positionH relativeFrom="column">
                        <wp:posOffset>-793115</wp:posOffset>
                      </wp:positionH>
                      <wp:positionV relativeFrom="paragraph">
                        <wp:posOffset>172720</wp:posOffset>
                      </wp:positionV>
                      <wp:extent cx="1809750" cy="0"/>
                      <wp:effectExtent l="38100" t="76200" r="19050" b="95250"/>
                      <wp:wrapNone/>
                      <wp:docPr id="31" name="Straight Arrow Connector 31"/>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1CEAFB47" id="Straight Arrow Connector 31" o:spid="_x0000_s1026" type="#_x0000_t32" style="position:absolute;margin-left:-62.45pt;margin-top:13.6pt;width:142.5pt;height:0;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" strokecolor="black [3200]" strokeweight=".25pt">
                      <v:stroke startarrow="block" endarrow="block" joinstyle="miter"/>
                    </v:shape>
                  </w:pict>
                </mc:Fallback>
              </mc:AlternateContent>
            </w:r>
          </w:p>
        </w:tc>
        <w:tc>
          <w:tcPr>
            <w:tcW w:w="650" w:type="dxa"/>
          </w:tcPr>
          <w:p w14:paraId="44498A7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451479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D33BE8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520F8A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CEF7CD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A967A4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39DE255A" w14:textId="40994B38"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ไม่ใช้งบประมาณ</w:t>
            </w:r>
          </w:p>
        </w:tc>
        <w:tc>
          <w:tcPr>
            <w:tcW w:w="1701" w:type="dxa"/>
          </w:tcPr>
          <w:p w14:paraId="45D5B24D"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1A4BB794" w14:textId="32260904"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0D41209D" w14:textId="77777777" w:rsidTr="00E91AEB">
        <w:tc>
          <w:tcPr>
            <w:tcW w:w="846" w:type="dxa"/>
          </w:tcPr>
          <w:p w14:paraId="394541BB"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18463C26"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หากพบว่าปัญหาดังกล่าวเกิดเป็น</w:t>
            </w:r>
          </w:p>
          <w:p w14:paraId="30F76E17" w14:textId="17C26916"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z w:val="32"/>
                <w:szCs w:val="32"/>
                <w:cs/>
              </w:rPr>
              <w:t>วงกว้าง ให้องค์กรปกครองส่วนท้องถิ่นประกาศให้พื้นที่นั้นเป็นพื้นที่ควบคุมเหตุรำคาญและระงับเหตุให้ยุติโดยเร็ว</w:t>
            </w:r>
          </w:p>
        </w:tc>
        <w:tc>
          <w:tcPr>
            <w:tcW w:w="585" w:type="dxa"/>
          </w:tcPr>
          <w:p w14:paraId="1F4722F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07149FC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3D41F3B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62FF206" w14:textId="497700FC"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1864A6A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6859F94E" w14:textId="33C5AC58"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50752" behindDoc="0" locked="0" layoutInCell="1" allowOverlap="1" wp14:anchorId="084348C7" wp14:editId="234BB017">
                      <wp:simplePos x="0" y="0"/>
                      <wp:positionH relativeFrom="column">
                        <wp:posOffset>-797560</wp:posOffset>
                      </wp:positionH>
                      <wp:positionV relativeFrom="paragraph">
                        <wp:posOffset>273685</wp:posOffset>
                      </wp:positionV>
                      <wp:extent cx="1809750" cy="0"/>
                      <wp:effectExtent l="38100" t="76200" r="19050" b="95250"/>
                      <wp:wrapNone/>
                      <wp:docPr id="34" name="Straight Arrow Connector 34"/>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1745530" id="Straight Arrow Connector 34" o:spid="_x0000_s1026" type="#_x0000_t32" style="position:absolute;margin-left:-62.8pt;margin-top:21.55pt;width:142.5pt;height:0;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" strokecolor="black [3200]" strokeweight=".25pt">
                      <v:stroke startarrow="block" endarrow="block" joinstyle="miter"/>
                    </v:shape>
                  </w:pict>
                </mc:Fallback>
              </mc:AlternateContent>
            </w:r>
          </w:p>
        </w:tc>
        <w:tc>
          <w:tcPr>
            <w:tcW w:w="650" w:type="dxa"/>
          </w:tcPr>
          <w:p w14:paraId="5EBE1EB8" w14:textId="6B939D9B"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EAD5C93" w14:textId="5B23ADE0"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BC5442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9D544D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5BEEBC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868454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233684AB" w14:textId="7A468EA2" w:rsidR="009C6500" w:rsidRPr="00090E0E" w:rsidRDefault="009C6500" w:rsidP="009C6500">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ไม่ใช้งบประมาณ</w:t>
            </w:r>
          </w:p>
        </w:tc>
        <w:tc>
          <w:tcPr>
            <w:tcW w:w="1701" w:type="dxa"/>
          </w:tcPr>
          <w:p w14:paraId="27EFA7E1"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7D8C5FB8" w14:textId="30081BC3" w:rsidR="009C6500" w:rsidRPr="00090E0E" w:rsidRDefault="009C6500" w:rsidP="009C6500">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r w:rsidR="009C6500" w:rsidRPr="00090E0E" w14:paraId="6ED15D7B" w14:textId="77777777" w:rsidTr="00E91AEB">
        <w:tc>
          <w:tcPr>
            <w:tcW w:w="846" w:type="dxa"/>
          </w:tcPr>
          <w:p w14:paraId="168CE9CD"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36F20AE1" w14:textId="77777777"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7E98366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306CC18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574907E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7C1C53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4FB6EE8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7EA537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390D79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6AABFA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F8630D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A0BBE0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F8524C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1E095C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FDF933F"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0F208D17"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r w:rsidR="009C6500" w:rsidRPr="00090E0E" w14:paraId="42D208B9" w14:textId="77777777" w:rsidTr="00E91AEB">
        <w:tc>
          <w:tcPr>
            <w:tcW w:w="846" w:type="dxa"/>
          </w:tcPr>
          <w:p w14:paraId="70FC2560"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1432D115" w14:textId="69095DE6"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7C8BDA2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C3E28D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17B0E1E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7D7E83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0F4326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233EDB69"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D7408E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785B9B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03285B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D41587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EEC691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E874063"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45BDEAEF"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21EAABEB"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r>
    </w:tbl>
    <w:p w14:paraId="0EA57D72" w14:textId="72A9CB4C"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p>
    <w:p w14:paraId="7DCA48E4" w14:textId="471CB7D8"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545B41CC"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4BF80966"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39296" behindDoc="0" locked="0" layoutInCell="1" allowOverlap="1" wp14:anchorId="35333DA4" wp14:editId="09D08A22">
                <wp:simplePos x="0" y="0"/>
                <wp:positionH relativeFrom="column">
                  <wp:posOffset>525779</wp:posOffset>
                </wp:positionH>
                <wp:positionV relativeFrom="paragraph">
                  <wp:posOffset>133350</wp:posOffset>
                </wp:positionV>
                <wp:extent cx="390525" cy="0"/>
                <wp:effectExtent l="38100" t="76200" r="9525" b="95250"/>
                <wp:wrapNone/>
                <wp:docPr id="32" name="Straight Arrow Connector 32"/>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59B4151" id="Straight Arrow Connector 32" o:spid="_x0000_s1026" type="#_x0000_t32" style="position:absolute;margin-left:41.4pt;margin-top:10.5pt;width:30.75pt;height:0;z-index:2516392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058D632D"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40320" behindDoc="0" locked="0" layoutInCell="1" allowOverlap="1" wp14:anchorId="204FEDC1" wp14:editId="3560CFD1">
                <wp:simplePos x="0" y="0"/>
                <wp:positionH relativeFrom="column">
                  <wp:posOffset>525780</wp:posOffset>
                </wp:positionH>
                <wp:positionV relativeFrom="paragraph">
                  <wp:posOffset>122555</wp:posOffset>
                </wp:positionV>
                <wp:extent cx="390525" cy="0"/>
                <wp:effectExtent l="38100" t="76200" r="9525" b="95250"/>
                <wp:wrapNone/>
                <wp:docPr id="33" name="Straight Arrow Connector 33"/>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85802E8" id="Straight Arrow Connector 33" o:spid="_x0000_s1026" type="#_x0000_t32" style="position:absolute;margin-left:41.4pt;margin-top:9.65pt;width:30.75pt;height:0;z-index:2516403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1C227603"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3659E7BE"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74F3BA81"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48135747" w14:textId="77777777" w:rsidR="00430E50" w:rsidRPr="00090E0E" w:rsidRDefault="00430E50" w:rsidP="00350829">
      <w:pPr>
        <w:tabs>
          <w:tab w:val="left" w:pos="567"/>
          <w:tab w:val="left" w:pos="993"/>
          <w:tab w:val="left" w:pos="1560"/>
        </w:tabs>
        <w:spacing w:after="0" w:line="240" w:lineRule="auto"/>
        <w:jc w:val="thaiDistribute"/>
        <w:rPr>
          <w:rFonts w:ascii="TH SarabunIT๙" w:hAnsi="TH SarabunIT๙" w:cs="TH SarabunIT๙"/>
          <w:sz w:val="32"/>
          <w:szCs w:val="32"/>
        </w:rPr>
      </w:pPr>
    </w:p>
    <w:p w14:paraId="7A758710" w14:textId="0B1C95BE" w:rsidR="00B85314" w:rsidRPr="00090E0E" w:rsidRDefault="00B85314" w:rsidP="000C610F">
      <w:pPr>
        <w:tabs>
          <w:tab w:val="left" w:pos="567"/>
          <w:tab w:val="left" w:pos="993"/>
        </w:tabs>
        <w:spacing w:after="0" w:line="240" w:lineRule="auto"/>
        <w:jc w:val="thaiDistribute"/>
        <w:rPr>
          <w:rFonts w:ascii="TH SarabunIT๙" w:hAnsi="TH SarabunIT๙" w:cs="TH SarabunIT๙"/>
          <w:b/>
          <w:bCs/>
          <w:sz w:val="32"/>
          <w:szCs w:val="32"/>
        </w:rPr>
      </w:pPr>
    </w:p>
    <w:p w14:paraId="12E1AC73" w14:textId="14E497B9" w:rsidR="00C22576" w:rsidRPr="00090E0E" w:rsidRDefault="00C22576" w:rsidP="00C22576">
      <w:pPr>
        <w:tabs>
          <w:tab w:val="left" w:pos="567"/>
          <w:tab w:val="left" w:pos="993"/>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lastRenderedPageBreak/>
        <w:tab/>
        <w:t>5.2 ระยะเผชิญเหตุ</w:t>
      </w:r>
    </w:p>
    <w:p w14:paraId="76A17A3C" w14:textId="5B5267C8" w:rsidR="00C22576" w:rsidRPr="00090E0E" w:rsidRDefault="00C22576" w:rsidP="00C22576">
      <w:pPr>
        <w:tabs>
          <w:tab w:val="left" w:pos="567"/>
          <w:tab w:val="left" w:pos="993"/>
        </w:tabs>
        <w:spacing w:after="0" w:line="240" w:lineRule="auto"/>
        <w:jc w:val="thaiDistribute"/>
        <w:rPr>
          <w:rFonts w:ascii="TH SarabunIT๙" w:hAnsi="TH SarabunIT๙" w:cs="TH SarabunIT๙"/>
          <w:b/>
          <w:bCs/>
          <w:sz w:val="32"/>
          <w:szCs w:val="32"/>
          <w:cs/>
        </w:rPr>
      </w:pPr>
      <w:r w:rsidRPr="00090E0E">
        <w:rPr>
          <w:rFonts w:ascii="TH SarabunIT๙" w:hAnsi="TH SarabunIT๙" w:cs="TH SarabunIT๙"/>
          <w:b/>
          <w:bCs/>
          <w:sz w:val="32"/>
          <w:szCs w:val="32"/>
        </w:rPr>
        <w:tab/>
      </w:r>
      <w:r w:rsidRPr="00090E0E">
        <w:rPr>
          <w:rFonts w:ascii="TH SarabunIT๙" w:hAnsi="TH SarabunIT๙" w:cs="TH SarabunIT๙"/>
          <w:b/>
          <w:bCs/>
          <w:sz w:val="32"/>
          <w:szCs w:val="32"/>
        </w:rPr>
        <w:tab/>
      </w:r>
      <w:r w:rsidRPr="00090E0E">
        <w:rPr>
          <w:rFonts w:ascii="TH SarabunIT๙" w:hAnsi="TH SarabunIT๙" w:cs="TH SarabunIT๙"/>
          <w:b/>
          <w:bCs/>
          <w:sz w:val="32"/>
          <w:szCs w:val="32"/>
          <w:cs/>
        </w:rPr>
        <w:t>5.2.3 การควบคุมฝุ่นละอองในเขตเมือง</w:t>
      </w:r>
    </w:p>
    <w:tbl>
      <w:tblPr>
        <w:tblStyle w:val="a7"/>
        <w:tblpPr w:leftFromText="180" w:rightFromText="180" w:vertAnchor="text" w:horzAnchor="page" w:tblpX="997" w:tblpY="264"/>
        <w:tblW w:w="0" w:type="auto"/>
        <w:tblLayout w:type="fixed"/>
        <w:tblLook w:val="04A0" w:firstRow="1" w:lastRow="0" w:firstColumn="1" w:lastColumn="0" w:noHBand="0" w:noVBand="1"/>
      </w:tblPr>
      <w:tblGrid>
        <w:gridCol w:w="846"/>
        <w:gridCol w:w="3544"/>
        <w:gridCol w:w="585"/>
        <w:gridCol w:w="604"/>
        <w:gridCol w:w="570"/>
        <w:gridCol w:w="589"/>
        <w:gridCol w:w="606"/>
        <w:gridCol w:w="589"/>
        <w:gridCol w:w="650"/>
        <w:gridCol w:w="650"/>
        <w:gridCol w:w="650"/>
        <w:gridCol w:w="650"/>
        <w:gridCol w:w="650"/>
        <w:gridCol w:w="650"/>
        <w:gridCol w:w="1345"/>
        <w:gridCol w:w="1701"/>
      </w:tblGrid>
      <w:tr w:rsidR="00C22576" w:rsidRPr="00090E0E" w14:paraId="6364182D" w14:textId="77777777" w:rsidTr="00E91AEB">
        <w:tc>
          <w:tcPr>
            <w:tcW w:w="846" w:type="dxa"/>
            <w:vMerge w:val="restart"/>
            <w:shd w:val="clear" w:color="auto" w:fill="D9E2F3" w:themeFill="accent1" w:themeFillTint="33"/>
            <w:vAlign w:val="center"/>
          </w:tcPr>
          <w:p w14:paraId="2BDB546C"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ลำดับที่</w:t>
            </w:r>
          </w:p>
        </w:tc>
        <w:tc>
          <w:tcPr>
            <w:tcW w:w="3544" w:type="dxa"/>
            <w:vMerge w:val="restart"/>
            <w:shd w:val="clear" w:color="auto" w:fill="D9E2F3" w:themeFill="accent1" w:themeFillTint="33"/>
            <w:vAlign w:val="center"/>
          </w:tcPr>
          <w:p w14:paraId="18427A32"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กิจกรรม</w:t>
            </w:r>
          </w:p>
        </w:tc>
        <w:tc>
          <w:tcPr>
            <w:tcW w:w="1759" w:type="dxa"/>
            <w:gridSpan w:val="3"/>
            <w:shd w:val="clear" w:color="auto" w:fill="D9E2F3" w:themeFill="accent1" w:themeFillTint="33"/>
            <w:vAlign w:val="center"/>
          </w:tcPr>
          <w:p w14:paraId="4956842A"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2567</w:t>
            </w:r>
          </w:p>
        </w:tc>
        <w:tc>
          <w:tcPr>
            <w:tcW w:w="5684" w:type="dxa"/>
            <w:gridSpan w:val="9"/>
            <w:shd w:val="clear" w:color="auto" w:fill="D9E2F3" w:themeFill="accent1" w:themeFillTint="33"/>
            <w:vAlign w:val="center"/>
          </w:tcPr>
          <w:p w14:paraId="17191B59"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พ.ศ. 2568</w:t>
            </w:r>
          </w:p>
        </w:tc>
        <w:tc>
          <w:tcPr>
            <w:tcW w:w="1345" w:type="dxa"/>
            <w:vMerge w:val="restart"/>
            <w:shd w:val="clear" w:color="auto" w:fill="D9E2F3" w:themeFill="accent1" w:themeFillTint="33"/>
            <w:vAlign w:val="center"/>
          </w:tcPr>
          <w:p w14:paraId="393AE1E0"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งบประมาณ</w:t>
            </w:r>
          </w:p>
        </w:tc>
        <w:tc>
          <w:tcPr>
            <w:tcW w:w="1701" w:type="dxa"/>
            <w:vMerge w:val="restart"/>
            <w:shd w:val="clear" w:color="auto" w:fill="D9E2F3" w:themeFill="accent1" w:themeFillTint="33"/>
          </w:tcPr>
          <w:p w14:paraId="22F81F3A" w14:textId="77777777" w:rsidR="00C22576" w:rsidRPr="00090E0E" w:rsidRDefault="00C22576" w:rsidP="00E91AEB">
            <w:pPr>
              <w:tabs>
                <w:tab w:val="left" w:pos="567"/>
                <w:tab w:val="left" w:pos="993"/>
              </w:tabs>
              <w:jc w:val="center"/>
              <w:rPr>
                <w:rFonts w:ascii="TH SarabunIT๙" w:hAnsi="TH SarabunIT๙" w:cs="TH SarabunIT๙"/>
                <w:b/>
                <w:bCs/>
                <w:sz w:val="32"/>
                <w:szCs w:val="32"/>
              </w:rPr>
            </w:pPr>
            <w:r w:rsidRPr="00090E0E">
              <w:rPr>
                <w:rFonts w:ascii="TH SarabunIT๙" w:hAnsi="TH SarabunIT๙" w:cs="TH SarabunIT๙"/>
                <w:b/>
                <w:bCs/>
                <w:sz w:val="32"/>
                <w:szCs w:val="32"/>
                <w:cs/>
              </w:rPr>
              <w:t>หน่วยงาน</w:t>
            </w:r>
          </w:p>
          <w:p w14:paraId="23D2A72C"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r w:rsidRPr="00090E0E">
              <w:rPr>
                <w:rFonts w:ascii="TH SarabunIT๙" w:hAnsi="TH SarabunIT๙" w:cs="TH SarabunIT๙"/>
                <w:b/>
                <w:bCs/>
                <w:sz w:val="32"/>
                <w:szCs w:val="32"/>
                <w:cs/>
              </w:rPr>
              <w:t>ที่รับผิดชอบ</w:t>
            </w:r>
          </w:p>
        </w:tc>
      </w:tr>
      <w:tr w:rsidR="00C22576" w:rsidRPr="00090E0E" w14:paraId="6F1CC1EF" w14:textId="77777777" w:rsidTr="00E91AEB">
        <w:tc>
          <w:tcPr>
            <w:tcW w:w="846" w:type="dxa"/>
            <w:vMerge/>
            <w:shd w:val="clear" w:color="auto" w:fill="D9E2F3" w:themeFill="accent1" w:themeFillTint="33"/>
          </w:tcPr>
          <w:p w14:paraId="12006458"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p>
        </w:tc>
        <w:tc>
          <w:tcPr>
            <w:tcW w:w="3544" w:type="dxa"/>
            <w:vMerge/>
            <w:shd w:val="clear" w:color="auto" w:fill="D9E2F3" w:themeFill="accent1" w:themeFillTint="33"/>
          </w:tcPr>
          <w:p w14:paraId="34165052" w14:textId="77777777" w:rsidR="00C22576" w:rsidRPr="00090E0E" w:rsidRDefault="00C22576" w:rsidP="00E91AEB">
            <w:pPr>
              <w:tabs>
                <w:tab w:val="left" w:pos="567"/>
                <w:tab w:val="left" w:pos="993"/>
              </w:tabs>
              <w:jc w:val="center"/>
              <w:rPr>
                <w:rFonts w:ascii="TH SarabunIT๙" w:hAnsi="TH SarabunIT๙" w:cs="TH SarabunIT๙"/>
                <w:b/>
                <w:bCs/>
                <w:sz w:val="32"/>
                <w:szCs w:val="32"/>
                <w:cs/>
              </w:rPr>
            </w:pPr>
          </w:p>
        </w:tc>
        <w:tc>
          <w:tcPr>
            <w:tcW w:w="585" w:type="dxa"/>
            <w:shd w:val="clear" w:color="auto" w:fill="D9E2F3" w:themeFill="accent1" w:themeFillTint="33"/>
          </w:tcPr>
          <w:p w14:paraId="57143726"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ต.ค.</w:t>
            </w:r>
          </w:p>
        </w:tc>
        <w:tc>
          <w:tcPr>
            <w:tcW w:w="604" w:type="dxa"/>
            <w:shd w:val="clear" w:color="auto" w:fill="D9E2F3" w:themeFill="accent1" w:themeFillTint="33"/>
          </w:tcPr>
          <w:p w14:paraId="3D949315"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พ.ย.</w:t>
            </w:r>
          </w:p>
        </w:tc>
        <w:tc>
          <w:tcPr>
            <w:tcW w:w="570" w:type="dxa"/>
            <w:shd w:val="clear" w:color="auto" w:fill="D9E2F3" w:themeFill="accent1" w:themeFillTint="33"/>
          </w:tcPr>
          <w:p w14:paraId="07DB6426"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ธ.ค.</w:t>
            </w:r>
          </w:p>
        </w:tc>
        <w:tc>
          <w:tcPr>
            <w:tcW w:w="589" w:type="dxa"/>
            <w:shd w:val="clear" w:color="auto" w:fill="D9E2F3" w:themeFill="accent1" w:themeFillTint="33"/>
          </w:tcPr>
          <w:p w14:paraId="069DBF47"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ม.ค.</w:t>
            </w:r>
          </w:p>
        </w:tc>
        <w:tc>
          <w:tcPr>
            <w:tcW w:w="606" w:type="dxa"/>
            <w:shd w:val="clear" w:color="auto" w:fill="D9E2F3" w:themeFill="accent1" w:themeFillTint="33"/>
          </w:tcPr>
          <w:p w14:paraId="6CBFC67B"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ก.พ.</w:t>
            </w:r>
          </w:p>
        </w:tc>
        <w:tc>
          <w:tcPr>
            <w:tcW w:w="589" w:type="dxa"/>
            <w:shd w:val="clear" w:color="auto" w:fill="D9E2F3" w:themeFill="accent1" w:themeFillTint="33"/>
          </w:tcPr>
          <w:p w14:paraId="142E45A9"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มี.ค.</w:t>
            </w:r>
          </w:p>
        </w:tc>
        <w:tc>
          <w:tcPr>
            <w:tcW w:w="650" w:type="dxa"/>
            <w:shd w:val="clear" w:color="auto" w:fill="D9E2F3" w:themeFill="accent1" w:themeFillTint="33"/>
          </w:tcPr>
          <w:p w14:paraId="4E332A4D"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เม.ย.</w:t>
            </w:r>
          </w:p>
        </w:tc>
        <w:tc>
          <w:tcPr>
            <w:tcW w:w="650" w:type="dxa"/>
            <w:shd w:val="clear" w:color="auto" w:fill="D9E2F3" w:themeFill="accent1" w:themeFillTint="33"/>
          </w:tcPr>
          <w:p w14:paraId="1BEAB7DF"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พ.ค.</w:t>
            </w:r>
          </w:p>
        </w:tc>
        <w:tc>
          <w:tcPr>
            <w:tcW w:w="650" w:type="dxa"/>
            <w:shd w:val="clear" w:color="auto" w:fill="D9E2F3" w:themeFill="accent1" w:themeFillTint="33"/>
          </w:tcPr>
          <w:p w14:paraId="169CAF12"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มิ.ย.</w:t>
            </w:r>
          </w:p>
        </w:tc>
        <w:tc>
          <w:tcPr>
            <w:tcW w:w="650" w:type="dxa"/>
            <w:shd w:val="clear" w:color="auto" w:fill="D9E2F3" w:themeFill="accent1" w:themeFillTint="33"/>
          </w:tcPr>
          <w:p w14:paraId="13F4FCD7"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ก.ค.</w:t>
            </w:r>
          </w:p>
        </w:tc>
        <w:tc>
          <w:tcPr>
            <w:tcW w:w="650" w:type="dxa"/>
            <w:shd w:val="clear" w:color="auto" w:fill="D9E2F3" w:themeFill="accent1" w:themeFillTint="33"/>
          </w:tcPr>
          <w:p w14:paraId="38947988"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ส.ค.</w:t>
            </w:r>
          </w:p>
        </w:tc>
        <w:tc>
          <w:tcPr>
            <w:tcW w:w="650" w:type="dxa"/>
            <w:shd w:val="clear" w:color="auto" w:fill="D9E2F3" w:themeFill="accent1" w:themeFillTint="33"/>
          </w:tcPr>
          <w:p w14:paraId="33071D70"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sz w:val="32"/>
                <w:szCs w:val="32"/>
                <w:cs/>
              </w:rPr>
              <w:t>ก.ย.</w:t>
            </w:r>
          </w:p>
        </w:tc>
        <w:tc>
          <w:tcPr>
            <w:tcW w:w="1345" w:type="dxa"/>
            <w:vMerge/>
            <w:shd w:val="clear" w:color="auto" w:fill="D9E2F3" w:themeFill="accent1" w:themeFillTint="33"/>
          </w:tcPr>
          <w:p w14:paraId="33013305"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p>
        </w:tc>
        <w:tc>
          <w:tcPr>
            <w:tcW w:w="1701" w:type="dxa"/>
            <w:vMerge/>
            <w:shd w:val="clear" w:color="auto" w:fill="D9E2F3" w:themeFill="accent1" w:themeFillTint="33"/>
          </w:tcPr>
          <w:p w14:paraId="500F1EC8" w14:textId="77777777" w:rsidR="00C22576" w:rsidRPr="00090E0E" w:rsidRDefault="00C22576" w:rsidP="00E91AEB">
            <w:pPr>
              <w:tabs>
                <w:tab w:val="left" w:pos="567"/>
                <w:tab w:val="left" w:pos="993"/>
              </w:tabs>
              <w:jc w:val="thaiDistribute"/>
              <w:rPr>
                <w:rFonts w:ascii="TH SarabunIT๙" w:hAnsi="TH SarabunIT๙" w:cs="TH SarabunIT๙"/>
                <w:b/>
                <w:bCs/>
                <w:sz w:val="32"/>
                <w:szCs w:val="32"/>
                <w:cs/>
              </w:rPr>
            </w:pPr>
          </w:p>
        </w:tc>
      </w:tr>
      <w:tr w:rsidR="009C6500" w:rsidRPr="00090E0E" w14:paraId="15B5BC36" w14:textId="77777777" w:rsidTr="00E91AEB">
        <w:tc>
          <w:tcPr>
            <w:tcW w:w="846" w:type="dxa"/>
          </w:tcPr>
          <w:p w14:paraId="3D48E184"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rPr>
              <w:t>1</w:t>
            </w:r>
          </w:p>
        </w:tc>
        <w:tc>
          <w:tcPr>
            <w:tcW w:w="3544" w:type="dxa"/>
          </w:tcPr>
          <w:p w14:paraId="21BE29D6" w14:textId="4495AAD9"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ประชาสัมพันธ์ ถึงสถานการณ์ฝุ่นละออง</w:t>
            </w:r>
          </w:p>
          <w:p w14:paraId="1929F805" w14:textId="07C41C15"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 xml:space="preserve">ขนาดเล็ก </w:t>
            </w:r>
            <w:r w:rsidRPr="00090E0E">
              <w:rPr>
                <w:rFonts w:ascii="TH SarabunIT๙" w:hAnsi="TH SarabunIT๙" w:cs="TH SarabunIT๙"/>
                <w:sz w:val="32"/>
                <w:szCs w:val="32"/>
              </w:rPr>
              <w:t>PM</w:t>
            </w:r>
            <w:r w:rsidRPr="00090E0E">
              <w:rPr>
                <w:rFonts w:ascii="TH SarabunIT๙" w:hAnsi="TH SarabunIT๙" w:cs="TH SarabunIT๙"/>
                <w:sz w:val="24"/>
                <w:szCs w:val="24"/>
              </w:rPr>
              <w:t>2.5</w:t>
            </w:r>
            <w:r w:rsidRPr="00090E0E">
              <w:rPr>
                <w:rFonts w:ascii="TH SarabunIT๙" w:hAnsi="TH SarabunIT๙" w:cs="TH SarabunIT๙"/>
                <w:sz w:val="32"/>
                <w:szCs w:val="32"/>
                <w:cs/>
              </w:rPr>
              <w:t xml:space="preserve"> เพื่อให้ประชาชน</w:t>
            </w:r>
          </w:p>
          <w:p w14:paraId="161C87A2" w14:textId="1757AA39"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ในพื้นที่ทราบ</w:t>
            </w:r>
          </w:p>
        </w:tc>
        <w:tc>
          <w:tcPr>
            <w:tcW w:w="585" w:type="dxa"/>
          </w:tcPr>
          <w:p w14:paraId="5F8C07E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1A16F4C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DB9D01B"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C719D2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0DA60EF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3699365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52800" behindDoc="0" locked="0" layoutInCell="1" allowOverlap="1" wp14:anchorId="422178E0" wp14:editId="1926F175">
                      <wp:simplePos x="0" y="0"/>
                      <wp:positionH relativeFrom="column">
                        <wp:posOffset>-795020</wp:posOffset>
                      </wp:positionH>
                      <wp:positionV relativeFrom="paragraph">
                        <wp:posOffset>196215</wp:posOffset>
                      </wp:positionV>
                      <wp:extent cx="1809750" cy="0"/>
                      <wp:effectExtent l="38100" t="76200" r="19050" b="95250"/>
                      <wp:wrapNone/>
                      <wp:docPr id="35" name="Straight Arrow Connector 35"/>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395B66A5" id="Straight Arrow Connector 35" o:spid="_x0000_s1026" type="#_x0000_t32" style="position:absolute;margin-left:-62.6pt;margin-top:15.45pt;width:142.5pt;height:0;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" strokecolor="black [3200]" strokeweight=".25pt">
                      <v:stroke startarrow="block" endarrow="block" joinstyle="miter"/>
                    </v:shape>
                  </w:pict>
                </mc:Fallback>
              </mc:AlternateContent>
            </w:r>
          </w:p>
        </w:tc>
        <w:tc>
          <w:tcPr>
            <w:tcW w:w="650" w:type="dxa"/>
          </w:tcPr>
          <w:p w14:paraId="2EC6267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2BF211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965321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A407CA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6FB9FE2"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E31934C"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1EEC7732" w14:textId="77777777" w:rsidR="009C6500" w:rsidRPr="00090E0E" w:rsidRDefault="009C6500" w:rsidP="009C6500">
            <w:pPr>
              <w:tabs>
                <w:tab w:val="left" w:pos="567"/>
                <w:tab w:val="left" w:pos="993"/>
              </w:tabs>
              <w:jc w:val="center"/>
              <w:rPr>
                <w:rFonts w:ascii="TH SarabunIT๙" w:hAnsi="TH SarabunIT๙" w:cs="TH SarabunIT๙"/>
                <w:b/>
                <w:bCs/>
                <w:sz w:val="32"/>
                <w:szCs w:val="32"/>
                <w:cs/>
              </w:rPr>
            </w:pPr>
          </w:p>
        </w:tc>
        <w:tc>
          <w:tcPr>
            <w:tcW w:w="1701" w:type="dxa"/>
          </w:tcPr>
          <w:p w14:paraId="76D8E5F4" w14:textId="77777777" w:rsidR="009C6500" w:rsidRDefault="009C6500" w:rsidP="009C6500">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70A56F8F" w14:textId="79FAC057" w:rsidR="009C6500" w:rsidRPr="00090E0E" w:rsidRDefault="009C6500" w:rsidP="009C6500">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767E61C2" w14:textId="77777777" w:rsidTr="00E91AEB">
        <w:tc>
          <w:tcPr>
            <w:tcW w:w="846" w:type="dxa"/>
          </w:tcPr>
          <w:p w14:paraId="78020F72"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2</w:t>
            </w:r>
          </w:p>
        </w:tc>
        <w:tc>
          <w:tcPr>
            <w:tcW w:w="3544" w:type="dxa"/>
          </w:tcPr>
          <w:p w14:paraId="70E4878F" w14:textId="77777777" w:rsidR="009C6500" w:rsidRPr="00090E0E" w:rsidRDefault="009C6500" w:rsidP="009C6500">
            <w:pPr>
              <w:tabs>
                <w:tab w:val="left" w:pos="567"/>
                <w:tab w:val="left" w:pos="993"/>
                <w:tab w:val="left" w:pos="1560"/>
              </w:tabs>
              <w:jc w:val="thaiDistribute"/>
              <w:rPr>
                <w:rFonts w:ascii="TH SarabunIT๙" w:hAnsi="TH SarabunIT๙" w:cs="TH SarabunIT๙"/>
                <w:sz w:val="32"/>
                <w:szCs w:val="32"/>
              </w:rPr>
            </w:pPr>
            <w:r w:rsidRPr="00090E0E">
              <w:rPr>
                <w:rFonts w:ascii="TH SarabunIT๙" w:hAnsi="TH SarabunIT๙" w:cs="TH SarabunIT๙"/>
                <w:sz w:val="32"/>
                <w:szCs w:val="32"/>
                <w:cs/>
              </w:rPr>
              <w:t>จัดหาหน้ากากอนามัยให้กับประชาชน</w:t>
            </w:r>
          </w:p>
          <w:p w14:paraId="02179296" w14:textId="11151573" w:rsidR="009C6500" w:rsidRPr="00090E0E" w:rsidRDefault="009C6500" w:rsidP="009C6500">
            <w:pPr>
              <w:tabs>
                <w:tab w:val="left" w:pos="567"/>
                <w:tab w:val="left" w:pos="993"/>
                <w:tab w:val="left" w:pos="1560"/>
              </w:tabs>
              <w:jc w:val="thaiDistribute"/>
              <w:rPr>
                <w:rFonts w:ascii="TH SarabunIT๙" w:hAnsi="TH SarabunIT๙" w:cs="TH SarabunIT๙"/>
                <w:sz w:val="32"/>
                <w:szCs w:val="32"/>
                <w:cs/>
              </w:rPr>
            </w:pPr>
            <w:r w:rsidRPr="00090E0E">
              <w:rPr>
                <w:rFonts w:ascii="TH SarabunIT๙" w:hAnsi="TH SarabunIT๙" w:cs="TH SarabunIT๙"/>
                <w:sz w:val="32"/>
                <w:szCs w:val="32"/>
                <w:cs/>
              </w:rPr>
              <w:t>ในพื้นที่</w:t>
            </w:r>
          </w:p>
        </w:tc>
        <w:tc>
          <w:tcPr>
            <w:tcW w:w="585" w:type="dxa"/>
          </w:tcPr>
          <w:p w14:paraId="5D5F35D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28A27A6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C3E18A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544C60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6A6F3657"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4784A26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56896" behindDoc="0" locked="0" layoutInCell="1" allowOverlap="1" wp14:anchorId="0609E54E" wp14:editId="44AEA5F8">
                      <wp:simplePos x="0" y="0"/>
                      <wp:positionH relativeFrom="column">
                        <wp:posOffset>-793115</wp:posOffset>
                      </wp:positionH>
                      <wp:positionV relativeFrom="paragraph">
                        <wp:posOffset>172720</wp:posOffset>
                      </wp:positionV>
                      <wp:extent cx="1809750" cy="0"/>
                      <wp:effectExtent l="38100" t="76200" r="19050" b="95250"/>
                      <wp:wrapNone/>
                      <wp:docPr id="36" name="Straight Arrow Connector 36"/>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08385630" id="Straight Arrow Connector 36" o:spid="_x0000_s1026" type="#_x0000_t32" style="position:absolute;margin-left:-62.45pt;margin-top:13.6pt;width:142.5pt;height:0;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" strokecolor="black [3200]" strokeweight=".25pt">
                      <v:stroke startarrow="block" endarrow="block" joinstyle="miter"/>
                    </v:shape>
                  </w:pict>
                </mc:Fallback>
              </mc:AlternateContent>
            </w:r>
          </w:p>
        </w:tc>
        <w:tc>
          <w:tcPr>
            <w:tcW w:w="650" w:type="dxa"/>
          </w:tcPr>
          <w:p w14:paraId="46578B2F"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2783594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504AC0A"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4F49052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3F56827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74D7703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07F899D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701" w:type="dxa"/>
          </w:tcPr>
          <w:p w14:paraId="35FC6175" w14:textId="77777777" w:rsidR="009C6500" w:rsidRDefault="009C6500" w:rsidP="001F42CA">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6731A471" w14:textId="2E339CF2" w:rsidR="009C6500" w:rsidRPr="00090E0E" w:rsidRDefault="009C6500" w:rsidP="001F42CA">
            <w:pPr>
              <w:tabs>
                <w:tab w:val="left" w:pos="567"/>
                <w:tab w:val="left" w:pos="993"/>
              </w:tabs>
              <w:jc w:val="center"/>
              <w:rPr>
                <w:rFonts w:ascii="TH SarabunIT๙" w:hAnsi="TH SarabunIT๙" w:cs="TH SarabunIT๙"/>
                <w:b/>
                <w:bCs/>
                <w:sz w:val="32"/>
                <w:szCs w:val="32"/>
                <w:cs/>
              </w:rPr>
            </w:pPr>
            <w:r>
              <w:rPr>
                <w:rFonts w:ascii="TH SarabunIT๙" w:hAnsi="TH SarabunIT๙" w:cs="TH SarabunIT๙" w:hint="cs"/>
                <w:b/>
                <w:bCs/>
                <w:sz w:val="32"/>
                <w:szCs w:val="32"/>
                <w:cs/>
              </w:rPr>
              <w:t>อบต.ซับพุทรา</w:t>
            </w:r>
          </w:p>
        </w:tc>
      </w:tr>
      <w:tr w:rsidR="009C6500" w:rsidRPr="00090E0E" w14:paraId="16CE170D" w14:textId="77777777" w:rsidTr="00E91AEB">
        <w:tc>
          <w:tcPr>
            <w:tcW w:w="846" w:type="dxa"/>
          </w:tcPr>
          <w:p w14:paraId="69794017" w14:textId="77777777" w:rsidR="009C6500" w:rsidRPr="00090E0E" w:rsidRDefault="009C6500" w:rsidP="009C6500">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3</w:t>
            </w:r>
          </w:p>
        </w:tc>
        <w:tc>
          <w:tcPr>
            <w:tcW w:w="3544" w:type="dxa"/>
          </w:tcPr>
          <w:p w14:paraId="7586691A" w14:textId="615ACF36" w:rsidR="009C6500" w:rsidRPr="00090E0E" w:rsidRDefault="009C6500" w:rsidP="009C6500">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z w:val="32"/>
                <w:szCs w:val="32"/>
                <w:cs/>
              </w:rPr>
              <w:t xml:space="preserve">ระงับการก่อสร้างในพื้นที่ในช่วงเวลาวิกฤต เพื่อเป็นการลดการเกิดฝุ่นละอองขนาดเล็ก </w:t>
            </w:r>
            <w:r w:rsidRPr="00090E0E">
              <w:rPr>
                <w:rFonts w:ascii="TH SarabunIT๙" w:hAnsi="TH SarabunIT๙" w:cs="TH SarabunIT๙"/>
                <w:sz w:val="32"/>
                <w:szCs w:val="32"/>
              </w:rPr>
              <w:t>PM</w:t>
            </w:r>
            <w:r w:rsidRPr="00090E0E">
              <w:rPr>
                <w:rFonts w:ascii="TH SarabunIT๙" w:hAnsi="TH SarabunIT๙" w:cs="TH SarabunIT๙"/>
                <w:sz w:val="24"/>
                <w:szCs w:val="24"/>
              </w:rPr>
              <w:t>2.5</w:t>
            </w:r>
          </w:p>
        </w:tc>
        <w:tc>
          <w:tcPr>
            <w:tcW w:w="585" w:type="dxa"/>
          </w:tcPr>
          <w:p w14:paraId="407AF9DD"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4" w:type="dxa"/>
          </w:tcPr>
          <w:p w14:paraId="48D07105"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70" w:type="dxa"/>
          </w:tcPr>
          <w:p w14:paraId="7F8CAF9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53385D50"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06" w:type="dxa"/>
          </w:tcPr>
          <w:p w14:paraId="3460A7D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589" w:type="dxa"/>
          </w:tcPr>
          <w:p w14:paraId="7B13E4E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r w:rsidRPr="00090E0E">
              <w:rPr>
                <w:rFonts w:ascii="TH SarabunIT๙" w:hAnsi="TH SarabunIT๙" w:cs="TH SarabunIT๙"/>
                <w:b/>
                <w:bCs/>
                <w:noProof/>
                <w:sz w:val="32"/>
                <w:szCs w:val="32"/>
              </w:rPr>
              <mc:AlternateContent>
                <mc:Choice Requires="wps">
                  <w:drawing>
                    <wp:anchor distT="0" distB="0" distL="114300" distR="114300" simplePos="0" relativeHeight="251859968" behindDoc="0" locked="0" layoutInCell="1" allowOverlap="1" wp14:anchorId="7B22039E" wp14:editId="62F1AD25">
                      <wp:simplePos x="0" y="0"/>
                      <wp:positionH relativeFrom="column">
                        <wp:posOffset>-797560</wp:posOffset>
                      </wp:positionH>
                      <wp:positionV relativeFrom="paragraph">
                        <wp:posOffset>273685</wp:posOffset>
                      </wp:positionV>
                      <wp:extent cx="1809750" cy="0"/>
                      <wp:effectExtent l="38100" t="76200" r="19050" b="95250"/>
                      <wp:wrapNone/>
                      <wp:docPr id="37" name="Straight Arrow Connector 37"/>
                      <wp:cNvGraphicFramePr/>
                      <a:graphic xmlns:a="http://schemas.openxmlformats.org/drawingml/2006/main">
                        <a:graphicData uri="http://schemas.microsoft.com/office/word/2010/wordprocessingShape">
                          <wps:wsp>
                            <wps:cNvCnPr/>
                            <wps:spPr>
                              <a:xfrm>
                                <a:off x="0" y="0"/>
                                <a:ext cx="1809750"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E7F341" id="Straight Arrow Connector 37" o:spid="_x0000_s1026" type="#_x0000_t32" style="position:absolute;margin-left:-62.8pt;margin-top:21.55pt;width:142.5pt;height:0;z-index:25185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" strokecolor="black [3200]" strokeweight=".25pt">
                      <v:stroke startarrow="block" endarrow="block" joinstyle="miter"/>
                    </v:shape>
                  </w:pict>
                </mc:Fallback>
              </mc:AlternateContent>
            </w:r>
          </w:p>
        </w:tc>
        <w:tc>
          <w:tcPr>
            <w:tcW w:w="650" w:type="dxa"/>
          </w:tcPr>
          <w:p w14:paraId="45407CA8"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55FB08AE"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1A88D84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EDDBFD6"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6C153661"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650" w:type="dxa"/>
          </w:tcPr>
          <w:p w14:paraId="04D40594" w14:textId="77777777" w:rsidR="009C6500" w:rsidRPr="00090E0E" w:rsidRDefault="009C6500" w:rsidP="009C6500">
            <w:pPr>
              <w:tabs>
                <w:tab w:val="left" w:pos="567"/>
                <w:tab w:val="left" w:pos="993"/>
              </w:tabs>
              <w:jc w:val="thaiDistribute"/>
              <w:rPr>
                <w:rFonts w:ascii="TH SarabunIT๙" w:hAnsi="TH SarabunIT๙" w:cs="TH SarabunIT๙"/>
                <w:b/>
                <w:bCs/>
                <w:sz w:val="32"/>
                <w:szCs w:val="32"/>
                <w:cs/>
              </w:rPr>
            </w:pPr>
          </w:p>
        </w:tc>
        <w:tc>
          <w:tcPr>
            <w:tcW w:w="1345" w:type="dxa"/>
          </w:tcPr>
          <w:p w14:paraId="54E6A640" w14:textId="77777777" w:rsidR="009C6500" w:rsidRPr="00090E0E" w:rsidRDefault="009C6500" w:rsidP="009C6500">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267512E6" w14:textId="77777777" w:rsidR="009C6500" w:rsidRDefault="009C6500" w:rsidP="001F42CA">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2F84DAE4" w14:textId="7462CA15" w:rsidR="009C6500" w:rsidRPr="00090E0E" w:rsidRDefault="009C6500" w:rsidP="001F42CA">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r w:rsidR="001F42CA" w:rsidRPr="00090E0E" w14:paraId="176E517D" w14:textId="77777777" w:rsidTr="00E91AEB">
        <w:tc>
          <w:tcPr>
            <w:tcW w:w="846" w:type="dxa"/>
          </w:tcPr>
          <w:p w14:paraId="7B57065D" w14:textId="77777777" w:rsidR="001F42CA" w:rsidRPr="00090E0E" w:rsidRDefault="001F42CA" w:rsidP="001F42CA">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4</w:t>
            </w:r>
          </w:p>
        </w:tc>
        <w:tc>
          <w:tcPr>
            <w:tcW w:w="3544" w:type="dxa"/>
          </w:tcPr>
          <w:p w14:paraId="549C2A46" w14:textId="43265340" w:rsidR="001F42CA" w:rsidRPr="00090E0E" w:rsidRDefault="001F42CA" w:rsidP="001F42CA">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จัดตั้งศูนย์ปฏิบัติการฉุกเฉินท้องถิ่น</w:t>
            </w:r>
          </w:p>
        </w:tc>
        <w:tc>
          <w:tcPr>
            <w:tcW w:w="585" w:type="dxa"/>
          </w:tcPr>
          <w:p w14:paraId="060EAF74"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04" w:type="dxa"/>
          </w:tcPr>
          <w:p w14:paraId="7C6D9774"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570" w:type="dxa"/>
          </w:tcPr>
          <w:p w14:paraId="135844B0"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589" w:type="dxa"/>
          </w:tcPr>
          <w:p w14:paraId="3C4FDE0B"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06" w:type="dxa"/>
          </w:tcPr>
          <w:p w14:paraId="5F06181F"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589" w:type="dxa"/>
          </w:tcPr>
          <w:p w14:paraId="07D84C16"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0FEB8DE9"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5AAFD3AC"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265857E2"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2630503F"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26833DE1"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13E9B509"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1345" w:type="dxa"/>
          </w:tcPr>
          <w:p w14:paraId="07D2DB03" w14:textId="77777777" w:rsidR="001F42CA" w:rsidRPr="00090E0E" w:rsidRDefault="001F42CA" w:rsidP="001F42CA">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527AA97E" w14:textId="77777777" w:rsidR="001F42CA" w:rsidRDefault="001F42CA" w:rsidP="001F42CA">
            <w:pPr>
              <w:tabs>
                <w:tab w:val="left" w:pos="567"/>
                <w:tab w:val="left" w:pos="993"/>
              </w:tabs>
              <w:jc w:val="center"/>
              <w:rPr>
                <w:rFonts w:ascii="TH SarabunIT๙" w:hAnsi="TH SarabunIT๙" w:cs="TH SarabunIT๙"/>
                <w:b/>
                <w:bCs/>
                <w:sz w:val="32"/>
                <w:szCs w:val="32"/>
              </w:rPr>
            </w:pPr>
            <w:r>
              <w:rPr>
                <w:rFonts w:ascii="TH SarabunIT๙" w:hAnsi="TH SarabunIT๙" w:cs="TH SarabunIT๙" w:hint="cs"/>
                <w:b/>
                <w:bCs/>
                <w:sz w:val="32"/>
                <w:szCs w:val="32"/>
                <w:cs/>
              </w:rPr>
              <w:t>สำนักปลัด</w:t>
            </w:r>
          </w:p>
          <w:p w14:paraId="3F28B32B" w14:textId="46C51B5E" w:rsidR="001F42CA" w:rsidRPr="00090E0E" w:rsidRDefault="001F42CA" w:rsidP="001F42CA">
            <w:pPr>
              <w:tabs>
                <w:tab w:val="left" w:pos="567"/>
                <w:tab w:val="left" w:pos="993"/>
              </w:tabs>
              <w:jc w:val="center"/>
              <w:rPr>
                <w:rFonts w:ascii="TH SarabunIT๙" w:hAnsi="TH SarabunIT๙" w:cs="TH SarabunIT๙"/>
                <w:b/>
                <w:bCs/>
                <w:noProof/>
                <w:sz w:val="32"/>
                <w:szCs w:val="32"/>
                <w:cs/>
                <w:lang w:val="th-TH"/>
              </w:rPr>
            </w:pPr>
            <w:r>
              <w:rPr>
                <w:rFonts w:ascii="TH SarabunIT๙" w:hAnsi="TH SarabunIT๙" w:cs="TH SarabunIT๙" w:hint="cs"/>
                <w:b/>
                <w:bCs/>
                <w:sz w:val="32"/>
                <w:szCs w:val="32"/>
                <w:cs/>
              </w:rPr>
              <w:t>อบต.ซับพุทรา</w:t>
            </w:r>
          </w:p>
        </w:tc>
      </w:tr>
      <w:tr w:rsidR="001F42CA" w:rsidRPr="00090E0E" w14:paraId="4A6B51BE" w14:textId="77777777" w:rsidTr="00E91AEB">
        <w:tc>
          <w:tcPr>
            <w:tcW w:w="846" w:type="dxa"/>
          </w:tcPr>
          <w:p w14:paraId="7E38EC37" w14:textId="77777777" w:rsidR="001F42CA" w:rsidRPr="00090E0E" w:rsidRDefault="001F42CA" w:rsidP="001F42CA">
            <w:pPr>
              <w:tabs>
                <w:tab w:val="left" w:pos="567"/>
                <w:tab w:val="left" w:pos="993"/>
              </w:tabs>
              <w:jc w:val="center"/>
              <w:rPr>
                <w:rFonts w:ascii="TH SarabunIT๙" w:hAnsi="TH SarabunIT๙" w:cs="TH SarabunIT๙"/>
                <w:sz w:val="32"/>
                <w:szCs w:val="32"/>
                <w:cs/>
              </w:rPr>
            </w:pPr>
            <w:r w:rsidRPr="00090E0E">
              <w:rPr>
                <w:rFonts w:ascii="TH SarabunIT๙" w:hAnsi="TH SarabunIT๙" w:cs="TH SarabunIT๙"/>
                <w:sz w:val="32"/>
                <w:szCs w:val="32"/>
                <w:cs/>
              </w:rPr>
              <w:t>5</w:t>
            </w:r>
          </w:p>
        </w:tc>
        <w:tc>
          <w:tcPr>
            <w:tcW w:w="3544" w:type="dxa"/>
          </w:tcPr>
          <w:p w14:paraId="68CB08F1" w14:textId="77777777" w:rsidR="001F42CA" w:rsidRPr="00090E0E" w:rsidRDefault="001F42CA" w:rsidP="001F42CA">
            <w:pPr>
              <w:tabs>
                <w:tab w:val="left" w:pos="567"/>
                <w:tab w:val="left" w:pos="993"/>
                <w:tab w:val="left" w:pos="1560"/>
              </w:tabs>
              <w:jc w:val="thaiDistribute"/>
              <w:rPr>
                <w:rFonts w:ascii="TH SarabunIT๙" w:hAnsi="TH SarabunIT๙" w:cs="TH SarabunIT๙"/>
                <w:spacing w:val="-6"/>
                <w:sz w:val="32"/>
                <w:szCs w:val="32"/>
                <w:cs/>
              </w:rPr>
            </w:pPr>
            <w:r w:rsidRPr="00090E0E">
              <w:rPr>
                <w:rFonts w:ascii="TH SarabunIT๙" w:hAnsi="TH SarabunIT๙" w:cs="TH SarabunIT๙"/>
                <w:spacing w:val="-6"/>
                <w:sz w:val="32"/>
                <w:szCs w:val="32"/>
                <w:cs/>
              </w:rPr>
              <w:t>...................................................................</w:t>
            </w:r>
          </w:p>
        </w:tc>
        <w:tc>
          <w:tcPr>
            <w:tcW w:w="585" w:type="dxa"/>
          </w:tcPr>
          <w:p w14:paraId="5022F545"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04" w:type="dxa"/>
          </w:tcPr>
          <w:p w14:paraId="68282B3C"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570" w:type="dxa"/>
          </w:tcPr>
          <w:p w14:paraId="680F8E76"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589" w:type="dxa"/>
          </w:tcPr>
          <w:p w14:paraId="37D933C3"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06" w:type="dxa"/>
          </w:tcPr>
          <w:p w14:paraId="22A39316"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589" w:type="dxa"/>
          </w:tcPr>
          <w:p w14:paraId="784E8543"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775B461C"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039D9A3C"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50329F3A"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41134D16"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1C8116BE"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650" w:type="dxa"/>
          </w:tcPr>
          <w:p w14:paraId="1F523105" w14:textId="77777777" w:rsidR="001F42CA" w:rsidRPr="00090E0E" w:rsidRDefault="001F42CA" w:rsidP="001F42CA">
            <w:pPr>
              <w:tabs>
                <w:tab w:val="left" w:pos="567"/>
                <w:tab w:val="left" w:pos="993"/>
              </w:tabs>
              <w:jc w:val="thaiDistribute"/>
              <w:rPr>
                <w:rFonts w:ascii="TH SarabunIT๙" w:hAnsi="TH SarabunIT๙" w:cs="TH SarabunIT๙"/>
                <w:b/>
                <w:bCs/>
                <w:sz w:val="32"/>
                <w:szCs w:val="32"/>
                <w:cs/>
              </w:rPr>
            </w:pPr>
          </w:p>
        </w:tc>
        <w:tc>
          <w:tcPr>
            <w:tcW w:w="1345" w:type="dxa"/>
          </w:tcPr>
          <w:p w14:paraId="2F2F56EC" w14:textId="77777777" w:rsidR="001F42CA" w:rsidRPr="00090E0E" w:rsidRDefault="001F42CA" w:rsidP="001F42CA">
            <w:pPr>
              <w:tabs>
                <w:tab w:val="left" w:pos="567"/>
                <w:tab w:val="left" w:pos="993"/>
              </w:tabs>
              <w:jc w:val="thaiDistribute"/>
              <w:rPr>
                <w:rFonts w:ascii="TH SarabunIT๙" w:hAnsi="TH SarabunIT๙" w:cs="TH SarabunIT๙"/>
                <w:b/>
                <w:bCs/>
                <w:noProof/>
                <w:sz w:val="32"/>
                <w:szCs w:val="32"/>
                <w:cs/>
                <w:lang w:val="th-TH"/>
              </w:rPr>
            </w:pPr>
          </w:p>
        </w:tc>
        <w:tc>
          <w:tcPr>
            <w:tcW w:w="1701" w:type="dxa"/>
          </w:tcPr>
          <w:p w14:paraId="462667DD" w14:textId="77777777" w:rsidR="001F42CA" w:rsidRPr="00090E0E" w:rsidRDefault="001F42CA" w:rsidP="001F42CA">
            <w:pPr>
              <w:tabs>
                <w:tab w:val="left" w:pos="567"/>
                <w:tab w:val="left" w:pos="993"/>
              </w:tabs>
              <w:jc w:val="thaiDistribute"/>
              <w:rPr>
                <w:rFonts w:ascii="TH SarabunIT๙" w:hAnsi="TH SarabunIT๙" w:cs="TH SarabunIT๙"/>
                <w:b/>
                <w:bCs/>
                <w:noProof/>
                <w:sz w:val="32"/>
                <w:szCs w:val="32"/>
                <w:cs/>
                <w:lang w:val="th-TH"/>
              </w:rPr>
            </w:pPr>
          </w:p>
        </w:tc>
      </w:tr>
    </w:tbl>
    <w:p w14:paraId="122BB24E"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p>
    <w:p w14:paraId="31640A5E"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b/>
          <w:bCs/>
          <w:sz w:val="32"/>
          <w:szCs w:val="32"/>
          <w:cs/>
        </w:rPr>
        <w:t xml:space="preserve">*หมายเหตุ </w:t>
      </w:r>
      <w:r w:rsidRPr="00090E0E">
        <w:rPr>
          <w:rFonts w:ascii="TH SarabunIT๙" w:hAnsi="TH SarabunIT๙" w:cs="TH SarabunIT๙"/>
          <w:b/>
          <w:bCs/>
          <w:sz w:val="32"/>
          <w:szCs w:val="32"/>
        </w:rPr>
        <w:t>:</w:t>
      </w:r>
      <w:r w:rsidRPr="00090E0E">
        <w:rPr>
          <w:rFonts w:ascii="TH SarabunIT๙" w:hAnsi="TH SarabunIT๙" w:cs="TH SarabunIT๙"/>
          <w:b/>
          <w:bCs/>
          <w:sz w:val="32"/>
          <w:szCs w:val="32"/>
          <w:cs/>
        </w:rPr>
        <w:t xml:space="preserve"> </w:t>
      </w:r>
    </w:p>
    <w:p w14:paraId="65EE7C2E"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1. ให้ อปท. ดำเนินการกรอกระยะเวลาดำเนินตามความเหมาะสมต่อบริบทของ อปท. โดยกำหนดให้</w:t>
      </w:r>
    </w:p>
    <w:p w14:paraId="091EEE38"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47488" behindDoc="0" locked="0" layoutInCell="1" allowOverlap="1" wp14:anchorId="6C8C623E" wp14:editId="60A1E3C0">
                <wp:simplePos x="0" y="0"/>
                <wp:positionH relativeFrom="column">
                  <wp:posOffset>525779</wp:posOffset>
                </wp:positionH>
                <wp:positionV relativeFrom="paragraph">
                  <wp:posOffset>133350</wp:posOffset>
                </wp:positionV>
                <wp:extent cx="390525" cy="0"/>
                <wp:effectExtent l="38100" t="76200" r="9525" b="95250"/>
                <wp:wrapNone/>
                <wp:docPr id="38" name="Straight Arrow Connector 38"/>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solid"/>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00D36F91" id="Straight Arrow Connector 38" o:spid="_x0000_s1026" type="#_x0000_t32" style="position:absolute;margin-left:41.4pt;margin-top:10.5pt;width:30.75pt;height:0;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" strokecolor="black [3200]" strokeweight=".25pt">
                <v:stroke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ช่วงระยะเวลาดำเนินการ</w:t>
      </w:r>
    </w:p>
    <w:p w14:paraId="02A59757" w14:textId="77777777"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noProof/>
          <w:sz w:val="32"/>
          <w:szCs w:val="32"/>
        </w:rPr>
        <mc:AlternateContent>
          <mc:Choice Requires="wps">
            <w:drawing>
              <wp:anchor distT="0" distB="0" distL="114300" distR="114300" simplePos="0" relativeHeight="251648512" behindDoc="0" locked="0" layoutInCell="1" allowOverlap="1" wp14:anchorId="3DAB2713" wp14:editId="6A06D413">
                <wp:simplePos x="0" y="0"/>
                <wp:positionH relativeFrom="column">
                  <wp:posOffset>525780</wp:posOffset>
                </wp:positionH>
                <wp:positionV relativeFrom="paragraph">
                  <wp:posOffset>122555</wp:posOffset>
                </wp:positionV>
                <wp:extent cx="390525" cy="0"/>
                <wp:effectExtent l="38100" t="76200" r="9525" b="95250"/>
                <wp:wrapNone/>
                <wp:docPr id="39" name="Straight Arrow Connector 39"/>
                <wp:cNvGraphicFramePr/>
                <a:graphic xmlns:a="http://schemas.openxmlformats.org/drawingml/2006/main">
                  <a:graphicData uri="http://schemas.microsoft.com/office/word/2010/wordprocessingShape">
                    <wps:wsp>
                      <wps:cNvCnPr/>
                      <wps:spPr>
                        <a:xfrm>
                          <a:off x="0" y="0"/>
                          <a:ext cx="390525" cy="0"/>
                        </a:xfrm>
                        <a:prstGeom prst="straightConnector1">
                          <a:avLst/>
                        </a:prstGeom>
                        <a:ln w="3175">
                          <a:prstDash val="dash"/>
                          <a:headEnd type="triangle"/>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shape w14:anchorId="3E4EEEBE" id="Straight Arrow Connector 39" o:spid="_x0000_s1026" type="#_x0000_t32" style="position:absolute;margin-left:41.4pt;margin-top:9.65pt;width:30.75pt;height:0;z-index:2516485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" strokecolor="black [3200]" strokeweight=".25pt">
                <v:stroke dashstyle="dash" startarrow="block" endarrow="block" joinstyle="miter"/>
              </v:shape>
            </w:pict>
          </mc:Fallback>
        </mc:AlternateContent>
      </w:r>
      <w:r w:rsidRPr="00090E0E">
        <w:rPr>
          <w:rFonts w:ascii="TH SarabunIT๙" w:hAnsi="TH SarabunIT๙" w:cs="TH SarabunIT๙"/>
          <w:sz w:val="32"/>
          <w:szCs w:val="32"/>
          <w:cs/>
        </w:rPr>
        <w:tab/>
      </w:r>
      <w:r w:rsidRPr="00090E0E">
        <w:rPr>
          <w:rFonts w:ascii="TH SarabunIT๙" w:hAnsi="TH SarabunIT๙" w:cs="TH SarabunIT๙"/>
          <w:sz w:val="32"/>
          <w:szCs w:val="32"/>
          <w:cs/>
        </w:rPr>
        <w:tab/>
      </w:r>
      <w:r w:rsidRPr="00090E0E">
        <w:rPr>
          <w:rFonts w:ascii="TH SarabunIT๙" w:hAnsi="TH SarabunIT๙" w:cs="TH SarabunIT๙"/>
          <w:sz w:val="32"/>
          <w:szCs w:val="32"/>
          <w:cs/>
        </w:rPr>
        <w:tab/>
        <w:t>หมายถึง ดำเนินการเป็นประจำอย่างต่อเนื่อง</w:t>
      </w:r>
    </w:p>
    <w:p w14:paraId="25AB928A" w14:textId="30549D43" w:rsidR="00C22576" w:rsidRPr="00090E0E" w:rsidRDefault="00C22576"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2. อปท. สามารถเปลี่ยนแปลงหรือเพิ่มเติมกิจกรรมจากข้างต้นได้ เพื่อให้เกิดความเหมาะสมต่อบริบทหรือการดำเนินการในพื้นที่ของ อปท.</w:t>
      </w:r>
    </w:p>
    <w:p w14:paraId="3921D31B" w14:textId="6FC3982E" w:rsidR="00AF450D" w:rsidRPr="00090E0E" w:rsidRDefault="00AF450D" w:rsidP="00C22576">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t>3. รายละเอียดเพิ่มเติมเกี่ยวกับศูนย์ปฏิบัติการฉุกเฉินท้องถิ่น สามารถดูข้อมูลได้ที่</w:t>
      </w:r>
    </w:p>
    <w:p w14:paraId="64D18EDF" w14:textId="661B3B88" w:rsidR="007163B6" w:rsidRPr="00090E0E" w:rsidRDefault="00AF450D" w:rsidP="001D380C">
      <w:pPr>
        <w:tabs>
          <w:tab w:val="left" w:pos="567"/>
          <w:tab w:val="left" w:pos="993"/>
          <w:tab w:val="left" w:pos="1560"/>
        </w:tabs>
        <w:spacing w:after="0" w:line="240" w:lineRule="auto"/>
        <w:jc w:val="thaiDistribute"/>
        <w:rPr>
          <w:rFonts w:ascii="TH SarabunIT๙" w:hAnsi="TH SarabunIT๙" w:cs="TH SarabunIT๙"/>
          <w:spacing w:val="-6"/>
          <w:sz w:val="32"/>
          <w:szCs w:val="32"/>
        </w:rPr>
      </w:pPr>
      <w:hyperlink r:id="rId11" w:history="1">
        <w:r w:rsidRPr="00090E0E">
          <w:rPr>
            <w:rStyle w:val="ab"/>
            <w:rFonts w:ascii="TH SarabunIT๙" w:hAnsi="TH SarabunIT๙" w:cs="TH SarabunIT๙"/>
            <w:sz w:val="32"/>
            <w:szCs w:val="32"/>
          </w:rPr>
          <w:t>https://backofficeminisite.disaster.go.th/apiv</w:t>
        </w:r>
        <w:r w:rsidRPr="00090E0E">
          <w:rPr>
            <w:rStyle w:val="ab"/>
            <w:rFonts w:ascii="TH SarabunIT๙" w:hAnsi="TH SarabunIT๙" w:cs="TH SarabunIT๙"/>
            <w:sz w:val="32"/>
            <w:szCs w:val="32"/>
            <w:cs/>
          </w:rPr>
          <w:t>1/</w:t>
        </w:r>
        <w:r w:rsidRPr="00090E0E">
          <w:rPr>
            <w:rStyle w:val="ab"/>
            <w:rFonts w:ascii="TH SarabunIT๙" w:hAnsi="TH SarabunIT๙" w:cs="TH SarabunIT๙"/>
            <w:sz w:val="32"/>
            <w:szCs w:val="32"/>
          </w:rPr>
          <w:t>apps/</w:t>
        </w:r>
        <w:proofErr w:type="spellStart"/>
        <w:r w:rsidRPr="00090E0E">
          <w:rPr>
            <w:rStyle w:val="ab"/>
            <w:rFonts w:ascii="TH SarabunIT๙" w:hAnsi="TH SarabunIT๙" w:cs="TH SarabunIT๙"/>
            <w:sz w:val="32"/>
            <w:szCs w:val="32"/>
          </w:rPr>
          <w:t>minisite_directing</w:t>
        </w:r>
        <w:proofErr w:type="spellEnd"/>
        <w:r w:rsidRPr="00090E0E">
          <w:rPr>
            <w:rStyle w:val="ab"/>
            <w:rFonts w:ascii="TH SarabunIT๙" w:hAnsi="TH SarabunIT๙" w:cs="TH SarabunIT๙"/>
            <w:sz w:val="32"/>
            <w:szCs w:val="32"/>
          </w:rPr>
          <w:t>/</w:t>
        </w:r>
        <w:r w:rsidRPr="00090E0E">
          <w:rPr>
            <w:rStyle w:val="ab"/>
            <w:rFonts w:ascii="TH SarabunIT๙" w:hAnsi="TH SarabunIT๙" w:cs="TH SarabunIT๙"/>
            <w:sz w:val="32"/>
            <w:szCs w:val="32"/>
            <w:cs/>
          </w:rPr>
          <w:t>194/</w:t>
        </w:r>
        <w:r w:rsidRPr="00090E0E">
          <w:rPr>
            <w:rStyle w:val="ab"/>
            <w:rFonts w:ascii="TH SarabunIT๙" w:hAnsi="TH SarabunIT๙" w:cs="TH SarabunIT๙"/>
            <w:sz w:val="32"/>
            <w:szCs w:val="32"/>
          </w:rPr>
          <w:t>content/</w:t>
        </w:r>
        <w:r w:rsidRPr="00090E0E">
          <w:rPr>
            <w:rStyle w:val="ab"/>
            <w:rFonts w:ascii="TH SarabunIT๙" w:hAnsi="TH SarabunIT๙" w:cs="TH SarabunIT๙"/>
            <w:sz w:val="32"/>
            <w:szCs w:val="32"/>
            <w:cs/>
          </w:rPr>
          <w:t>4469/</w:t>
        </w:r>
        <w:proofErr w:type="spellStart"/>
        <w:r w:rsidRPr="00090E0E">
          <w:rPr>
            <w:rStyle w:val="ab"/>
            <w:rFonts w:ascii="TH SarabunIT๙" w:hAnsi="TH SarabunIT๙" w:cs="TH SarabunIT๙"/>
            <w:sz w:val="32"/>
            <w:szCs w:val="32"/>
          </w:rPr>
          <w:t>download?filename</w:t>
        </w:r>
        <w:proofErr w:type="spellEnd"/>
        <w:r w:rsidRPr="00090E0E">
          <w:rPr>
            <w:rStyle w:val="ab"/>
            <w:rFonts w:ascii="TH SarabunIT๙" w:hAnsi="TH SarabunIT๙" w:cs="TH SarabunIT๙"/>
            <w:sz w:val="32"/>
            <w:szCs w:val="32"/>
          </w:rPr>
          <w:t>=</w:t>
        </w:r>
        <w:r w:rsidRPr="00090E0E">
          <w:rPr>
            <w:rStyle w:val="ab"/>
            <w:rFonts w:ascii="TH SarabunIT๙" w:hAnsi="TH SarabunIT๙" w:cs="TH SarabunIT๙"/>
            <w:sz w:val="32"/>
            <w:szCs w:val="32"/>
            <w:cs/>
          </w:rPr>
          <w:t>0</w:t>
        </w:r>
        <w:r w:rsidRPr="00090E0E">
          <w:rPr>
            <w:rStyle w:val="ab"/>
            <w:rFonts w:ascii="TH SarabunIT๙" w:hAnsi="TH SarabunIT๙" w:cs="TH SarabunIT๙"/>
            <w:sz w:val="32"/>
            <w:szCs w:val="32"/>
          </w:rPr>
          <w:t>ad</w:t>
        </w:r>
        <w:r w:rsidRPr="00090E0E">
          <w:rPr>
            <w:rStyle w:val="ab"/>
            <w:rFonts w:ascii="TH SarabunIT๙" w:hAnsi="TH SarabunIT๙" w:cs="TH SarabunIT๙"/>
            <w:sz w:val="32"/>
            <w:szCs w:val="32"/>
            <w:cs/>
          </w:rPr>
          <w:t>1</w:t>
        </w:r>
        <w:proofErr w:type="spellStart"/>
        <w:r w:rsidRPr="00090E0E">
          <w:rPr>
            <w:rStyle w:val="ab"/>
            <w:rFonts w:ascii="TH SarabunIT๙" w:hAnsi="TH SarabunIT๙" w:cs="TH SarabunIT๙"/>
            <w:sz w:val="32"/>
            <w:szCs w:val="32"/>
          </w:rPr>
          <w:t>ffa</w:t>
        </w:r>
        <w:proofErr w:type="spellEnd"/>
        <w:r w:rsidRPr="00090E0E">
          <w:rPr>
            <w:rStyle w:val="ab"/>
            <w:rFonts w:ascii="TH SarabunIT๙" w:hAnsi="TH SarabunIT๙" w:cs="TH SarabunIT๙"/>
            <w:sz w:val="32"/>
            <w:szCs w:val="32"/>
            <w:cs/>
          </w:rPr>
          <w:t>4419472256666</w:t>
        </w:r>
        <w:r w:rsidRPr="00090E0E">
          <w:rPr>
            <w:rStyle w:val="ab"/>
            <w:rFonts w:ascii="TH SarabunIT๙" w:hAnsi="TH SarabunIT๙" w:cs="TH SarabunIT๙"/>
            <w:sz w:val="32"/>
            <w:szCs w:val="32"/>
          </w:rPr>
          <w:t>a</w:t>
        </w:r>
        <w:r w:rsidRPr="00090E0E">
          <w:rPr>
            <w:rStyle w:val="ab"/>
            <w:rFonts w:ascii="TH SarabunIT๙" w:hAnsi="TH SarabunIT๙" w:cs="TH SarabunIT๙"/>
            <w:sz w:val="32"/>
            <w:szCs w:val="32"/>
            <w:cs/>
          </w:rPr>
          <w:t>3445414</w:t>
        </w:r>
        <w:r w:rsidRPr="00090E0E">
          <w:rPr>
            <w:rStyle w:val="ab"/>
            <w:rFonts w:ascii="TH SarabunIT๙" w:hAnsi="TH SarabunIT๙" w:cs="TH SarabunIT๙"/>
            <w:sz w:val="32"/>
            <w:szCs w:val="32"/>
          </w:rPr>
          <w:t>f</w:t>
        </w:r>
        <w:r w:rsidRPr="00090E0E">
          <w:rPr>
            <w:rStyle w:val="ab"/>
            <w:rFonts w:ascii="TH SarabunIT๙" w:hAnsi="TH SarabunIT๙" w:cs="TH SarabunIT๙"/>
            <w:sz w:val="32"/>
            <w:szCs w:val="32"/>
            <w:cs/>
          </w:rPr>
          <w:t>1</w:t>
        </w:r>
        <w:r w:rsidRPr="00090E0E">
          <w:rPr>
            <w:rStyle w:val="ab"/>
            <w:rFonts w:ascii="TH SarabunIT๙" w:hAnsi="TH SarabunIT๙" w:cs="TH SarabunIT๙"/>
            <w:sz w:val="32"/>
            <w:szCs w:val="32"/>
          </w:rPr>
          <w:t>f</w:t>
        </w:r>
        <w:r w:rsidRPr="00090E0E">
          <w:rPr>
            <w:rStyle w:val="ab"/>
            <w:rFonts w:ascii="TH SarabunIT๙" w:hAnsi="TH SarabunIT๙" w:cs="TH SarabunIT๙"/>
            <w:sz w:val="32"/>
            <w:szCs w:val="32"/>
            <w:cs/>
          </w:rPr>
          <w:t>9.</w:t>
        </w:r>
        <w:r w:rsidRPr="00090E0E">
          <w:rPr>
            <w:rStyle w:val="ab"/>
            <w:rFonts w:ascii="TH SarabunIT๙" w:hAnsi="TH SarabunIT๙" w:cs="TH SarabunIT๙"/>
            <w:sz w:val="32"/>
            <w:szCs w:val="32"/>
          </w:rPr>
          <w:t>pdf</w:t>
        </w:r>
      </w:hyperlink>
      <w:r w:rsidR="00A6560F">
        <w:rPr>
          <w:rStyle w:val="ab"/>
          <w:rFonts w:ascii="TH SarabunIT๙" w:hAnsi="TH SarabunIT๙" w:cs="TH SarabunIT๙" w:hint="cs"/>
          <w:sz w:val="32"/>
          <w:szCs w:val="32"/>
          <w:cs/>
        </w:rPr>
        <w:t xml:space="preserve"> </w:t>
      </w:r>
    </w:p>
    <w:p w14:paraId="2D2FE3CE" w14:textId="214311A2" w:rsidR="007163B6" w:rsidRPr="00090E0E" w:rsidRDefault="007163B6" w:rsidP="00D83F72">
      <w:pPr>
        <w:tabs>
          <w:tab w:val="left" w:pos="567"/>
          <w:tab w:val="left" w:pos="993"/>
          <w:tab w:val="left" w:pos="1560"/>
        </w:tabs>
        <w:spacing w:after="0" w:line="240" w:lineRule="auto"/>
        <w:jc w:val="thaiDistribute"/>
        <w:rPr>
          <w:rFonts w:ascii="TH SarabunIT๙" w:hAnsi="TH SarabunIT๙" w:cs="TH SarabunIT๙"/>
          <w:spacing w:val="-6"/>
          <w:sz w:val="32"/>
          <w:szCs w:val="32"/>
        </w:rPr>
      </w:pPr>
    </w:p>
    <w:p w14:paraId="599A5EEB" w14:textId="77777777" w:rsidR="00C22576" w:rsidRPr="00090E0E" w:rsidRDefault="00C22576" w:rsidP="00D83F72">
      <w:pPr>
        <w:tabs>
          <w:tab w:val="left" w:pos="567"/>
          <w:tab w:val="left" w:pos="993"/>
          <w:tab w:val="left" w:pos="1560"/>
        </w:tabs>
        <w:spacing w:after="0" w:line="240" w:lineRule="auto"/>
        <w:jc w:val="thaiDistribute"/>
        <w:rPr>
          <w:rFonts w:ascii="TH SarabunIT๙" w:hAnsi="TH SarabunIT๙" w:cs="TH SarabunIT๙"/>
          <w:spacing w:val="-6"/>
          <w:sz w:val="32"/>
          <w:szCs w:val="32"/>
          <w:cs/>
        </w:rPr>
        <w:sectPr w:rsidR="00C22576" w:rsidRPr="00090E0E" w:rsidSect="00B85314">
          <w:pgSz w:w="16838" w:h="11906" w:orient="landscape"/>
          <w:pgMar w:top="1701" w:right="851" w:bottom="1134" w:left="567" w:header="709" w:footer="709" w:gutter="0"/>
          <w:cols w:space="708"/>
          <w:docGrid w:linePitch="360"/>
        </w:sectPr>
      </w:pPr>
    </w:p>
    <w:p w14:paraId="74945965" w14:textId="63432DA4" w:rsidR="000C65B6" w:rsidRPr="00090E0E" w:rsidRDefault="000C65B6" w:rsidP="000C610F">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sz w:val="32"/>
          <w:szCs w:val="32"/>
          <w:cs/>
        </w:rPr>
        <w:lastRenderedPageBreak/>
        <w:tab/>
      </w:r>
      <w:r w:rsidRPr="00090E0E">
        <w:rPr>
          <w:rFonts w:ascii="TH SarabunIT๙" w:hAnsi="TH SarabunIT๙" w:cs="TH SarabunIT๙"/>
          <w:b/>
          <w:bCs/>
          <w:sz w:val="32"/>
          <w:szCs w:val="32"/>
          <w:cs/>
        </w:rPr>
        <w:t>5.3 ระยะบรรเทา</w:t>
      </w:r>
    </w:p>
    <w:p w14:paraId="5F12C404" w14:textId="1CE8E3D3" w:rsidR="000C65B6" w:rsidRPr="00090E0E" w:rsidRDefault="000C65B6"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ให้องค์กรปกครองส่วนท้องถิ่นตั้งงบประมาณเพื่อเยียวยาฟื้นฟูตามหลักเกณฑ์ที่เกี่ยวข้อง เช่น</w:t>
      </w:r>
    </w:p>
    <w:p w14:paraId="2D78E933" w14:textId="7EC28C82" w:rsidR="000C65B6" w:rsidRPr="00090E0E" w:rsidRDefault="000C65B6"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5.3.1 กรณีไฟลุกลามไปยังพื้นที่ทำการเกษตรของประชาชน ทำให้พืชตายหรือเกิดความเสียหาย สามารถเบิกจ่ายตามจำนวนพื้นที่ทำการเกษตรจริงที่ได้รับความเสียหาย ทังนี้ ต้องไม่เกินครัวเรือนละ 30 ไร่</w:t>
      </w:r>
    </w:p>
    <w:p w14:paraId="089555A2" w14:textId="209D5E77" w:rsidR="000C65B6" w:rsidRPr="00090E0E" w:rsidRDefault="000C65B6"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5.3.2 กรณีไฟป่าลุกลามทำให้สัตว์เลี้ยงตาย หรือสูญหาย หรือมีผลกระทบต่อสุขภาพสัตว์เลี้ยง</w:t>
      </w:r>
      <w:r w:rsidR="00C22576" w:rsidRPr="00090E0E">
        <w:rPr>
          <w:rFonts w:ascii="TH SarabunIT๙" w:hAnsi="TH SarabunIT๙" w:cs="TH SarabunIT๙"/>
          <w:sz w:val="32"/>
          <w:szCs w:val="32"/>
          <w:cs/>
        </w:rPr>
        <w:br/>
      </w:r>
      <w:r w:rsidRPr="00090E0E">
        <w:rPr>
          <w:rFonts w:ascii="TH SarabunIT๙" w:hAnsi="TH SarabunIT๙" w:cs="TH SarabunIT๙"/>
          <w:sz w:val="32"/>
          <w:szCs w:val="32"/>
          <w:cs/>
        </w:rPr>
        <w:t xml:space="preserve"> ให้สามารถช่วยเหลือได้ตามจำนวนที่เสียหายจริง แต่ไม่เกินเกณฑ์การช่วยเหลือที่กำหนด</w:t>
      </w:r>
    </w:p>
    <w:p w14:paraId="77743EBF" w14:textId="796310E3" w:rsidR="000C65B6" w:rsidRPr="00090E0E" w:rsidRDefault="000C65B6"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 xml:space="preserve">5.3.3 กรณีฝุ่นละอองขนาดเล็ก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ทำให้บ่อน้ำตื้นของประชาชนได้รับฝุ่นละออง สามารถเบิกจ่ายเป็นค่าวัสดุ เคมีภัณฑ์ สำหรับนำไปทำความสะอาดบ่อน้ำตื้นของประชาชน บ่อน้ำละไม่เกิน 250 บาท</w:t>
      </w:r>
    </w:p>
    <w:p w14:paraId="4A2C37AB" w14:textId="27365679" w:rsidR="000C65B6" w:rsidRPr="00090E0E" w:rsidRDefault="000C65B6"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ทั้งนี้ ให้องค์กรปกครองส่วนท้องถิ่นดำเนินการตาม</w:t>
      </w:r>
      <w:r w:rsidR="003915C3" w:rsidRPr="00090E0E">
        <w:rPr>
          <w:rFonts w:ascii="TH SarabunIT๙" w:hAnsi="TH SarabunIT๙" w:cs="TH SarabunIT๙"/>
          <w:sz w:val="32"/>
          <w:szCs w:val="32"/>
          <w:cs/>
        </w:rPr>
        <w:t>ตั้งงบประมาณสำหรับช่วยเหลือเยียวยาประชาชน</w:t>
      </w:r>
      <w:r w:rsidR="003915C3" w:rsidRPr="00090E0E">
        <w:rPr>
          <w:rFonts w:ascii="TH SarabunIT๙" w:hAnsi="TH SarabunIT๙" w:cs="TH SarabunIT๙"/>
          <w:sz w:val="32"/>
          <w:szCs w:val="32"/>
          <w:cs/>
        </w:rPr>
        <w:br/>
        <w:t>ตามแนวทางที่กฎหมาย ระเบียบ หนังสือสั่งการ ที่กำหนด</w:t>
      </w:r>
    </w:p>
    <w:p w14:paraId="6AA02D81" w14:textId="789F2209" w:rsidR="003915C3" w:rsidRPr="00090E0E" w:rsidRDefault="003915C3" w:rsidP="000C610F">
      <w:pPr>
        <w:tabs>
          <w:tab w:val="left" w:pos="567"/>
          <w:tab w:val="left" w:pos="993"/>
          <w:tab w:val="left" w:pos="1560"/>
        </w:tabs>
        <w:spacing w:after="0" w:line="240" w:lineRule="auto"/>
        <w:jc w:val="thaiDistribute"/>
        <w:rPr>
          <w:rFonts w:ascii="TH SarabunIT๙" w:hAnsi="TH SarabunIT๙" w:cs="TH SarabunIT๙"/>
          <w:b/>
          <w:bCs/>
          <w:sz w:val="32"/>
          <w:szCs w:val="32"/>
        </w:rPr>
      </w:pPr>
      <w:r w:rsidRPr="00090E0E">
        <w:rPr>
          <w:rFonts w:ascii="TH SarabunIT๙" w:hAnsi="TH SarabunIT๙" w:cs="TH SarabunIT๙"/>
          <w:sz w:val="32"/>
          <w:szCs w:val="32"/>
          <w:cs/>
        </w:rPr>
        <w:tab/>
      </w:r>
      <w:r w:rsidRPr="00090E0E">
        <w:rPr>
          <w:rFonts w:ascii="TH SarabunIT๙" w:hAnsi="TH SarabunIT๙" w:cs="TH SarabunIT๙"/>
          <w:b/>
          <w:bCs/>
          <w:sz w:val="32"/>
          <w:szCs w:val="32"/>
          <w:cs/>
        </w:rPr>
        <w:t>5.4 มาตรการบริหารจัดการในภาพรวม</w:t>
      </w:r>
    </w:p>
    <w:p w14:paraId="68234B95" w14:textId="6563EBE7" w:rsidR="003915C3" w:rsidRPr="00090E0E" w:rsidRDefault="003915C3" w:rsidP="000C610F">
      <w:pPr>
        <w:tabs>
          <w:tab w:val="left" w:pos="567"/>
          <w:tab w:val="left" w:pos="993"/>
          <w:tab w:val="left" w:pos="1560"/>
        </w:tabs>
        <w:spacing w:after="0" w:line="240" w:lineRule="auto"/>
        <w:jc w:val="thaiDistribute"/>
        <w:rPr>
          <w:rFonts w:ascii="TH SarabunIT๙" w:hAnsi="TH SarabunIT๙" w:cs="TH SarabunIT๙"/>
          <w:sz w:val="32"/>
          <w:szCs w:val="32"/>
          <w:cs/>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5.4.1 ศึกษาแนวทางหรือร่วมกับภาคเอกชนในการให้การสนับสนุนเกษตรกรให้เกษตรกร</w:t>
      </w:r>
      <w:r w:rsidRPr="00090E0E">
        <w:rPr>
          <w:rFonts w:ascii="TH SarabunIT๙" w:hAnsi="TH SarabunIT๙" w:cs="TH SarabunIT๙"/>
          <w:sz w:val="32"/>
          <w:szCs w:val="32"/>
          <w:cs/>
        </w:rPr>
        <w:br/>
        <w:t>ลดการเผาตอซังข้าวและฟางข้าว</w:t>
      </w:r>
    </w:p>
    <w:p w14:paraId="6E4DB9AB" w14:textId="79D4DE60" w:rsidR="003915C3" w:rsidRPr="00090E0E" w:rsidRDefault="003915C3"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 xml:space="preserve">5.4.2 จัดกิจกรรมที่ส่งเสริมการป้องกันฝุ่นละอองขนาดเล็ก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 xml:space="preserve">เช่น การปลูกต้นไม้เพิ่มพื้นที่สีเขียวเพื่อดูดซับก๊าซคาร์บอนไดร์ออกไซน์และกรองฝุ่นละอองขนาดเล็ก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Pr="00090E0E">
        <w:rPr>
          <w:rFonts w:ascii="TH SarabunIT๙" w:hAnsi="TH SarabunIT๙" w:cs="TH SarabunIT๙"/>
          <w:sz w:val="32"/>
          <w:szCs w:val="32"/>
          <w:cs/>
        </w:rPr>
        <w:t>การรณรงค์งดใช้รถยนต์</w:t>
      </w:r>
      <w:r w:rsidRPr="00090E0E">
        <w:rPr>
          <w:rFonts w:ascii="TH SarabunIT๙" w:hAnsi="TH SarabunIT๙" w:cs="TH SarabunIT๙"/>
          <w:sz w:val="32"/>
          <w:szCs w:val="32"/>
          <w:cs/>
        </w:rPr>
        <w:br/>
        <w:t>การประหยัดพลังงานในอาคารสำนักงานขององค์กรปกครองส่วนท้องถิ่น การลดใช้พาชนะที่ผลิตจากพลาสติก เป็นต้น</w:t>
      </w:r>
    </w:p>
    <w:p w14:paraId="3CE4D810" w14:textId="5726C6A3" w:rsidR="003915C3" w:rsidRPr="00090E0E" w:rsidRDefault="003915C3"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sz w:val="32"/>
          <w:szCs w:val="32"/>
          <w:cs/>
        </w:rPr>
        <w:tab/>
      </w:r>
      <w:r w:rsidRPr="00090E0E">
        <w:rPr>
          <w:rFonts w:ascii="TH SarabunIT๙" w:hAnsi="TH SarabunIT๙" w:cs="TH SarabunIT๙"/>
          <w:sz w:val="32"/>
          <w:szCs w:val="32"/>
          <w:cs/>
        </w:rPr>
        <w:tab/>
        <w:t>5.4.3 ให้อาสาสมัครท้องถิ่นรักษ์โลกสอดส่องความเรียบร้อยในพื้นที่อย่างสม่ำเสมอ และหากพบเจอเหตุผิดสังเกตุให้รีบรายงานให้องค์กรปกครองส่วนท้องถิ่นหรือเจ้าหน้าที่ทราบ</w:t>
      </w:r>
    </w:p>
    <w:p w14:paraId="059F4AA3" w14:textId="773010D6" w:rsidR="003915C3" w:rsidRPr="00090E0E" w:rsidRDefault="003915C3" w:rsidP="000C610F">
      <w:pPr>
        <w:tabs>
          <w:tab w:val="left" w:pos="567"/>
          <w:tab w:val="left" w:pos="993"/>
          <w:tab w:val="left" w:pos="1560"/>
        </w:tabs>
        <w:spacing w:after="120" w:line="240" w:lineRule="auto"/>
        <w:jc w:val="thaiDistribute"/>
        <w:rPr>
          <w:rFonts w:ascii="TH SarabunIT๙" w:hAnsi="TH SarabunIT๙" w:cs="TH SarabunIT๙"/>
          <w:sz w:val="32"/>
          <w:szCs w:val="32"/>
        </w:rPr>
      </w:pPr>
      <w:r w:rsidRPr="00090E0E">
        <w:rPr>
          <w:rFonts w:ascii="TH SarabunIT๙" w:hAnsi="TH SarabunIT๙" w:cs="TH SarabunIT๙"/>
          <w:sz w:val="32"/>
          <w:szCs w:val="32"/>
        </w:rPr>
        <w:tab/>
      </w:r>
      <w:r w:rsidRPr="00090E0E">
        <w:rPr>
          <w:rFonts w:ascii="TH SarabunIT๙" w:hAnsi="TH SarabunIT๙" w:cs="TH SarabunIT๙"/>
          <w:sz w:val="32"/>
          <w:szCs w:val="32"/>
        </w:rPr>
        <w:tab/>
        <w:t xml:space="preserve">5.4.4 </w:t>
      </w:r>
      <w:r w:rsidRPr="00090E0E">
        <w:rPr>
          <w:rFonts w:ascii="TH SarabunIT๙" w:hAnsi="TH SarabunIT๙" w:cs="TH SarabunIT๙"/>
          <w:sz w:val="32"/>
          <w:szCs w:val="32"/>
          <w:cs/>
        </w:rPr>
        <w:t xml:space="preserve">ปลูกฝั่งจิตสำนึกให้แก่เด็ก นักเรียน เยาวชน ให้เข้าใจถึงปัญหาของฝุ่นละอองขนาดเล็ก </w:t>
      </w:r>
      <w:r w:rsidR="005E280D" w:rsidRPr="00090E0E">
        <w:rPr>
          <w:rFonts w:ascii="TH SarabunIT๙" w:hAnsi="TH SarabunIT๙" w:cs="TH SarabunIT๙"/>
          <w:sz w:val="32"/>
          <w:szCs w:val="32"/>
        </w:rPr>
        <w:t>PM</w:t>
      </w:r>
      <w:r w:rsidR="005E280D" w:rsidRPr="00090E0E">
        <w:rPr>
          <w:rFonts w:ascii="TH SarabunIT๙" w:hAnsi="TH SarabunIT๙" w:cs="TH SarabunIT๙"/>
          <w:sz w:val="24"/>
          <w:szCs w:val="24"/>
        </w:rPr>
        <w:t>2.5</w:t>
      </w:r>
      <w:r w:rsidR="005E280D" w:rsidRPr="00090E0E">
        <w:rPr>
          <w:rFonts w:ascii="TH SarabunIT๙" w:hAnsi="TH SarabunIT๙" w:cs="TH SarabunIT๙"/>
          <w:sz w:val="32"/>
          <w:szCs w:val="32"/>
          <w:cs/>
        </w:rPr>
        <w:t xml:space="preserve"> </w:t>
      </w:r>
      <w:r w:rsidR="008C632C" w:rsidRPr="00090E0E">
        <w:rPr>
          <w:rFonts w:ascii="TH SarabunIT๙" w:hAnsi="TH SarabunIT๙" w:cs="TH SarabunIT๙"/>
          <w:sz w:val="32"/>
          <w:szCs w:val="32"/>
          <w:cs/>
        </w:rPr>
        <w:t>อย่างสม่ำเสมอ</w:t>
      </w:r>
    </w:p>
    <w:p w14:paraId="6B3E7BF8" w14:textId="0B9B713C" w:rsidR="003915C3" w:rsidRPr="00090E0E" w:rsidRDefault="00856774" w:rsidP="000C610F">
      <w:pPr>
        <w:tabs>
          <w:tab w:val="left" w:pos="567"/>
          <w:tab w:val="left" w:pos="993"/>
          <w:tab w:val="left" w:pos="1560"/>
        </w:tabs>
        <w:spacing w:after="0" w:line="240" w:lineRule="auto"/>
        <w:jc w:val="thaiDistribute"/>
        <w:rPr>
          <w:rFonts w:ascii="TH SarabunIT๙" w:hAnsi="TH SarabunIT๙" w:cs="TH SarabunIT๙"/>
          <w:sz w:val="32"/>
          <w:szCs w:val="32"/>
        </w:rPr>
      </w:pPr>
      <w:r w:rsidRPr="00090E0E">
        <w:rPr>
          <w:rFonts w:ascii="TH SarabunIT๙" w:hAnsi="TH SarabunIT๙" w:cs="TH SarabunIT๙"/>
          <w:b/>
          <w:bCs/>
          <w:sz w:val="32"/>
          <w:szCs w:val="32"/>
          <w:cs/>
        </w:rPr>
        <w:t xml:space="preserve">6. </w:t>
      </w:r>
      <w:r w:rsidR="00B24FDB" w:rsidRPr="00090E0E">
        <w:rPr>
          <w:rFonts w:ascii="TH SarabunIT๙" w:hAnsi="TH SarabunIT๙" w:cs="TH SarabunIT๙"/>
          <w:b/>
          <w:bCs/>
          <w:sz w:val="32"/>
          <w:szCs w:val="32"/>
          <w:cs/>
        </w:rPr>
        <w:t>กฎหมาย/ระเบียบ/หนังสือสั่งการ ที่เกี่ยวข้อง</w:t>
      </w:r>
    </w:p>
    <w:p w14:paraId="3FA19559" w14:textId="147D6906" w:rsidR="00856774" w:rsidRPr="00090E0E" w:rsidRDefault="00856774" w:rsidP="00856774">
      <w:pPr>
        <w:pStyle w:val="a8"/>
        <w:tabs>
          <w:tab w:val="left" w:pos="567"/>
        </w:tabs>
        <w:ind w:left="0"/>
        <w:jc w:val="thaiDistribute"/>
        <w:rPr>
          <w:rFonts w:ascii="TH SarabunIT๙" w:eastAsia="Times New Roman" w:hAnsi="TH SarabunIT๙" w:cs="TH SarabunIT๙"/>
          <w:spacing w:val="-10"/>
          <w:sz w:val="32"/>
          <w:szCs w:val="32"/>
        </w:rPr>
      </w:pPr>
      <w:r w:rsidRPr="00090E0E">
        <w:rPr>
          <w:rFonts w:ascii="TH SarabunIT๙" w:hAnsi="TH SarabunIT๙" w:cs="TH SarabunIT๙"/>
          <w:sz w:val="32"/>
          <w:szCs w:val="32"/>
          <w:cs/>
        </w:rPr>
        <w:tab/>
      </w:r>
      <w:r w:rsidRPr="00090E0E">
        <w:rPr>
          <w:rFonts w:ascii="TH SarabunIT๙" w:eastAsia="Times New Roman" w:hAnsi="TH SarabunIT๙" w:cs="TH SarabunIT๙"/>
          <w:spacing w:val="-10"/>
          <w:sz w:val="32"/>
          <w:szCs w:val="32"/>
        </w:rPr>
        <w:t xml:space="preserve">1. </w:t>
      </w:r>
      <w:r w:rsidRPr="00090E0E">
        <w:rPr>
          <w:rFonts w:ascii="TH SarabunIT๙" w:eastAsia="Times New Roman" w:hAnsi="TH SarabunIT๙" w:cs="TH SarabunIT๙"/>
          <w:spacing w:val="-10"/>
          <w:sz w:val="32"/>
          <w:szCs w:val="32"/>
          <w:cs/>
        </w:rPr>
        <w:t>พระราชบัญญัติกำหนดแผนและขั้นตอนการกระจายอำนาจให้แก่องค์กรปกครองสวนท้องถิ่น พ.ศ. 2542</w:t>
      </w:r>
    </w:p>
    <w:p w14:paraId="2A32C27A" w14:textId="056D8E36" w:rsidR="00856774" w:rsidRPr="00090E0E" w:rsidRDefault="00856774" w:rsidP="00856774">
      <w:pPr>
        <w:pStyle w:val="a8"/>
        <w:tabs>
          <w:tab w:val="left" w:pos="567"/>
        </w:tabs>
        <w:ind w:left="0"/>
        <w:jc w:val="thaiDistribute"/>
        <w:rPr>
          <w:rFonts w:ascii="TH SarabunIT๙" w:eastAsia="Times New Roman" w:hAnsi="TH SarabunIT๙" w:cs="TH SarabunIT๙"/>
          <w:spacing w:val="-10"/>
          <w:sz w:val="32"/>
          <w:szCs w:val="32"/>
        </w:rPr>
      </w:pPr>
      <w:r w:rsidRPr="00090E0E">
        <w:rPr>
          <w:rFonts w:ascii="TH SarabunIT๙" w:eastAsia="Times New Roman" w:hAnsi="TH SarabunIT๙" w:cs="TH SarabunIT๙"/>
          <w:spacing w:val="-10"/>
          <w:sz w:val="32"/>
          <w:szCs w:val="32"/>
        </w:rPr>
        <w:tab/>
        <w:t xml:space="preserve">2. </w:t>
      </w:r>
      <w:r w:rsidRPr="00090E0E">
        <w:rPr>
          <w:rFonts w:ascii="TH SarabunIT๙" w:eastAsia="Times New Roman" w:hAnsi="TH SarabunIT๙" w:cs="TH SarabunIT๙"/>
          <w:spacing w:val="-10"/>
          <w:sz w:val="32"/>
          <w:szCs w:val="32"/>
          <w:cs/>
        </w:rPr>
        <w:t>พระราชบัญญัติการสาธารสุข พ.ศ. 2535 และที่แก้ไขเพิ่มเติม</w:t>
      </w:r>
    </w:p>
    <w:p w14:paraId="56F55494" w14:textId="75891718" w:rsidR="00856774" w:rsidRPr="00090E0E" w:rsidRDefault="00856774" w:rsidP="00856774">
      <w:pPr>
        <w:pStyle w:val="a8"/>
        <w:tabs>
          <w:tab w:val="left" w:pos="567"/>
        </w:tabs>
        <w:ind w:left="0"/>
        <w:jc w:val="thaiDistribute"/>
        <w:rPr>
          <w:rFonts w:ascii="TH SarabunIT๙" w:eastAsia="Times New Roman" w:hAnsi="TH SarabunIT๙" w:cs="TH SarabunIT๙"/>
          <w:spacing w:val="-10"/>
          <w:sz w:val="32"/>
          <w:szCs w:val="32"/>
          <w:cs/>
        </w:rPr>
      </w:pPr>
      <w:r w:rsidRPr="00090E0E">
        <w:rPr>
          <w:rFonts w:ascii="TH SarabunIT๙" w:eastAsia="Times New Roman" w:hAnsi="TH SarabunIT๙" w:cs="TH SarabunIT๙"/>
          <w:spacing w:val="-10"/>
          <w:sz w:val="32"/>
          <w:szCs w:val="32"/>
          <w:cs/>
        </w:rPr>
        <w:tab/>
        <w:t>3. พระราชบัญญัติป้องกันและบรรเทาสาธารณภัย พ.ศ. 2550</w:t>
      </w:r>
    </w:p>
    <w:p w14:paraId="34EB4F73" w14:textId="4E78140C" w:rsidR="00856774" w:rsidRPr="00090E0E" w:rsidRDefault="00856774" w:rsidP="00856774">
      <w:pPr>
        <w:pStyle w:val="a8"/>
        <w:tabs>
          <w:tab w:val="left" w:pos="567"/>
        </w:tabs>
        <w:ind w:left="0"/>
        <w:rPr>
          <w:rFonts w:ascii="TH SarabunIT๙" w:eastAsia="Times New Roman" w:hAnsi="TH SarabunIT๙" w:cs="TH SarabunIT๙"/>
          <w:spacing w:val="4"/>
          <w:sz w:val="32"/>
          <w:szCs w:val="32"/>
        </w:rPr>
      </w:pPr>
      <w:r w:rsidRPr="00090E0E">
        <w:rPr>
          <w:rFonts w:ascii="TH SarabunIT๙" w:eastAsia="Times New Roman" w:hAnsi="TH SarabunIT๙" w:cs="TH SarabunIT๙"/>
          <w:spacing w:val="4"/>
          <w:sz w:val="32"/>
          <w:szCs w:val="32"/>
          <w:cs/>
        </w:rPr>
        <w:tab/>
        <w:t>4. แผนปฏิบัติการกำหนดขั้นตอนการกระจายอำนาจให้แก่องค์กรปกครองส่วนท้องถิ่น (ฉบับที่ 2)</w:t>
      </w:r>
    </w:p>
    <w:p w14:paraId="6FA5FB48" w14:textId="680EEE0D" w:rsidR="00856774" w:rsidRPr="00090E0E" w:rsidRDefault="00856774" w:rsidP="00D2307F">
      <w:pPr>
        <w:pStyle w:val="a8"/>
        <w:tabs>
          <w:tab w:val="left" w:pos="567"/>
        </w:tabs>
        <w:ind w:left="0"/>
        <w:jc w:val="thaiDistribute"/>
        <w:rPr>
          <w:rFonts w:ascii="TH SarabunIT๙" w:eastAsia="Times New Roman" w:hAnsi="TH SarabunIT๙" w:cs="TH SarabunIT๙"/>
          <w:spacing w:val="4"/>
          <w:sz w:val="32"/>
          <w:szCs w:val="32"/>
        </w:rPr>
      </w:pPr>
      <w:r w:rsidRPr="00090E0E">
        <w:rPr>
          <w:rFonts w:ascii="TH SarabunIT๙" w:eastAsia="Times New Roman" w:hAnsi="TH SarabunIT๙" w:cs="TH SarabunIT๙"/>
          <w:spacing w:val="4"/>
          <w:sz w:val="32"/>
          <w:szCs w:val="32"/>
        </w:rPr>
        <w:tab/>
        <w:t xml:space="preserve">5. </w:t>
      </w:r>
      <w:r w:rsidRPr="00090E0E">
        <w:rPr>
          <w:rFonts w:ascii="TH SarabunIT๙" w:eastAsia="Times New Roman" w:hAnsi="TH SarabunIT๙" w:cs="TH SarabunIT๙"/>
          <w:spacing w:val="4"/>
          <w:sz w:val="32"/>
          <w:szCs w:val="32"/>
          <w:cs/>
        </w:rPr>
        <w:t>ระเบียบกระทรวงมหาดไทยว่าด้วยค่าใช้จ่ายในการฝึกอบรม และการเข้ารับการฝึกอบรมของเจ้าหน้าที่ท้องถิ่น พ.ศ. 2557</w:t>
      </w:r>
    </w:p>
    <w:p w14:paraId="1FCF4590" w14:textId="6CF059BE" w:rsidR="00856774" w:rsidRPr="00090E0E" w:rsidRDefault="00856774" w:rsidP="00856774">
      <w:pPr>
        <w:pStyle w:val="a8"/>
        <w:tabs>
          <w:tab w:val="left" w:pos="567"/>
        </w:tabs>
        <w:ind w:left="0"/>
        <w:rPr>
          <w:rFonts w:ascii="TH SarabunIT๙" w:eastAsia="Times New Roman" w:hAnsi="TH SarabunIT๙" w:cs="TH SarabunIT๙"/>
          <w:spacing w:val="4"/>
          <w:sz w:val="32"/>
          <w:szCs w:val="32"/>
        </w:rPr>
      </w:pPr>
      <w:r w:rsidRPr="00090E0E">
        <w:rPr>
          <w:rFonts w:ascii="TH SarabunIT๙" w:eastAsia="Times New Roman" w:hAnsi="TH SarabunIT๙" w:cs="TH SarabunIT๙"/>
          <w:spacing w:val="4"/>
          <w:sz w:val="32"/>
          <w:szCs w:val="32"/>
          <w:cs/>
        </w:rPr>
        <w:tab/>
        <w:t>6. ระเบียบกระทรวงมหาดไทยว่าด้วยค่าใช้จ่ายเพื่อช่วยเหลือประชาชนตามอำนาจหน้าที่ขององค์กรปกครองส่วนท้องถิ่น พ.ศ. 2566</w:t>
      </w:r>
    </w:p>
    <w:p w14:paraId="5BAFBA4B" w14:textId="30400C49" w:rsidR="00856774" w:rsidRPr="00090E0E" w:rsidRDefault="00856774" w:rsidP="00856774">
      <w:pPr>
        <w:pStyle w:val="a8"/>
        <w:tabs>
          <w:tab w:val="left" w:pos="567"/>
        </w:tabs>
        <w:ind w:left="0"/>
        <w:rPr>
          <w:rFonts w:ascii="TH SarabunIT๙" w:eastAsia="Times New Roman" w:hAnsi="TH SarabunIT๙" w:cs="TH SarabunIT๙"/>
          <w:spacing w:val="4"/>
          <w:sz w:val="32"/>
          <w:szCs w:val="32"/>
        </w:rPr>
      </w:pPr>
      <w:r w:rsidRPr="00090E0E">
        <w:rPr>
          <w:rFonts w:ascii="TH SarabunIT๙" w:eastAsia="Times New Roman" w:hAnsi="TH SarabunIT๙" w:cs="TH SarabunIT๙"/>
          <w:spacing w:val="4"/>
          <w:sz w:val="32"/>
          <w:szCs w:val="32"/>
          <w:cs/>
        </w:rPr>
        <w:tab/>
        <w:t>7. ระเบียบกระทรวงมหาดไทยว่าด้วยการเบิกค่าใช้จ่ายให้แก่อาสาสมัครป้องกันภัยฝ่ายพลเรือนขององค์กรปกครองส่วนท้องถิ่น พ.ศ. 2560</w:t>
      </w:r>
    </w:p>
    <w:p w14:paraId="24240D2F" w14:textId="6605FE12" w:rsidR="00856774" w:rsidRPr="00090E0E" w:rsidRDefault="00856774" w:rsidP="00856774">
      <w:pPr>
        <w:pStyle w:val="a8"/>
        <w:tabs>
          <w:tab w:val="left" w:pos="567"/>
        </w:tabs>
        <w:ind w:left="0"/>
        <w:jc w:val="thaiDistribute"/>
        <w:rPr>
          <w:rFonts w:ascii="TH SarabunIT๙" w:eastAsia="Times New Roman" w:hAnsi="TH SarabunIT๙" w:cs="TH SarabunIT๙"/>
          <w:spacing w:val="4"/>
          <w:sz w:val="32"/>
          <w:szCs w:val="32"/>
        </w:rPr>
      </w:pPr>
      <w:r w:rsidRPr="00090E0E">
        <w:rPr>
          <w:rFonts w:ascii="TH SarabunIT๙" w:eastAsia="Times New Roman" w:hAnsi="TH SarabunIT๙" w:cs="TH SarabunIT๙"/>
          <w:spacing w:val="4"/>
          <w:sz w:val="32"/>
          <w:szCs w:val="32"/>
          <w:cs/>
        </w:rPr>
        <w:tab/>
        <w:t xml:space="preserve">8. </w:t>
      </w:r>
      <w:r w:rsidRPr="00090E0E">
        <w:rPr>
          <w:rFonts w:ascii="TH SarabunIT๙" w:eastAsia="Times New Roman" w:hAnsi="TH SarabunIT๙" w:cs="TH SarabunIT๙"/>
          <w:spacing w:val="-8"/>
          <w:sz w:val="32"/>
          <w:szCs w:val="32"/>
          <w:cs/>
        </w:rPr>
        <w:t>ระเบียบกระทรวงมหาดไทยว่าด้วยค่าใช้จ่ายในการเดินทางไปราชการของเจ้าหน้าที่ท้องถิ่น พ.ศ. 2555</w:t>
      </w:r>
      <w:r w:rsidRPr="00090E0E">
        <w:rPr>
          <w:rFonts w:ascii="TH SarabunIT๙" w:eastAsia="Times New Roman" w:hAnsi="TH SarabunIT๙" w:cs="TH SarabunIT๙"/>
          <w:spacing w:val="4"/>
          <w:sz w:val="32"/>
          <w:szCs w:val="32"/>
          <w:cs/>
        </w:rPr>
        <w:t xml:space="preserve"> และที่แก้ไขเพิ่มเติม</w:t>
      </w:r>
    </w:p>
    <w:p w14:paraId="4253B9A2" w14:textId="568FBC4F" w:rsidR="00856774" w:rsidRPr="00090E0E" w:rsidRDefault="00856774" w:rsidP="00856774">
      <w:pPr>
        <w:pStyle w:val="a8"/>
        <w:tabs>
          <w:tab w:val="left" w:pos="567"/>
        </w:tabs>
        <w:ind w:left="0"/>
        <w:jc w:val="thaiDistribute"/>
        <w:rPr>
          <w:rFonts w:ascii="TH SarabunIT๙" w:eastAsia="Times New Roman" w:hAnsi="TH SarabunIT๙" w:cs="TH SarabunIT๙"/>
          <w:color w:val="FFFFFF"/>
          <w:sz w:val="32"/>
          <w:szCs w:val="32"/>
          <w:u w:val="dotted"/>
          <w:cs/>
        </w:rPr>
      </w:pPr>
      <w:r w:rsidRPr="00090E0E">
        <w:rPr>
          <w:rFonts w:ascii="TH SarabunIT๙" w:eastAsia="Times New Roman" w:hAnsi="TH SarabunIT๙" w:cs="TH SarabunIT๙"/>
          <w:spacing w:val="-6"/>
          <w:sz w:val="32"/>
          <w:szCs w:val="32"/>
          <w:cs/>
        </w:rPr>
        <w:tab/>
      </w:r>
      <w:r w:rsidR="00D2307F" w:rsidRPr="00090E0E">
        <w:rPr>
          <w:rFonts w:ascii="TH SarabunIT๙" w:eastAsia="Times New Roman" w:hAnsi="TH SarabunIT๙" w:cs="TH SarabunIT๙"/>
          <w:spacing w:val="-6"/>
          <w:sz w:val="32"/>
          <w:szCs w:val="32"/>
          <w:cs/>
        </w:rPr>
        <w:t>9</w:t>
      </w:r>
      <w:r w:rsidRPr="00090E0E">
        <w:rPr>
          <w:rFonts w:ascii="TH SarabunIT๙" w:eastAsia="Times New Roman" w:hAnsi="TH SarabunIT๙" w:cs="TH SarabunIT๙"/>
          <w:spacing w:val="-6"/>
          <w:sz w:val="32"/>
          <w:szCs w:val="32"/>
          <w:cs/>
        </w:rPr>
        <w:t xml:space="preserve">. </w:t>
      </w:r>
      <w:r w:rsidRPr="00090E0E">
        <w:rPr>
          <w:rFonts w:ascii="TH SarabunIT๙" w:eastAsia="Times New Roman" w:hAnsi="TH SarabunIT๙" w:cs="TH SarabunIT๙"/>
          <w:spacing w:val="-10"/>
          <w:sz w:val="32"/>
          <w:szCs w:val="32"/>
          <w:cs/>
        </w:rPr>
        <w:t>ประกาศคณะกรรมการการกระจายอำนาจให้แก่องค์กรปกครองส่วนท้องถิ่น เรื่อง การกำหนดกิจการอื่นใด</w:t>
      </w:r>
      <w:r w:rsidRPr="00090E0E">
        <w:rPr>
          <w:rFonts w:ascii="TH SarabunIT๙" w:eastAsia="Times New Roman" w:hAnsi="TH SarabunIT๙" w:cs="TH SarabunIT๙"/>
          <w:sz w:val="32"/>
          <w:szCs w:val="32"/>
          <w:cs/>
        </w:rPr>
        <w:br/>
      </w:r>
      <w:r w:rsidRPr="00090E0E">
        <w:rPr>
          <w:rFonts w:ascii="TH SarabunIT๙" w:eastAsia="Times New Roman" w:hAnsi="TH SarabunIT๙" w:cs="TH SarabunIT๙"/>
          <w:spacing w:val="-10"/>
          <w:sz w:val="32"/>
          <w:szCs w:val="32"/>
          <w:cs/>
        </w:rPr>
        <w:t xml:space="preserve">ที่เป็นผลประโยชน์ของประชาชนในท้องถิ่นที่เป็นหน้าที่และอำนาจขององค์กรปกครองส่วนท้องถิ่น </w:t>
      </w:r>
      <w:r w:rsidRPr="00090E0E">
        <w:rPr>
          <w:rFonts w:ascii="TH SarabunIT๙" w:eastAsia="Times New Roman" w:hAnsi="TH SarabunIT๙" w:cs="TH SarabunIT๙"/>
          <w:spacing w:val="-10"/>
          <w:sz w:val="32"/>
          <w:szCs w:val="32"/>
        </w:rPr>
        <w:t>:</w:t>
      </w:r>
      <w:r w:rsidRPr="00090E0E">
        <w:rPr>
          <w:rFonts w:ascii="TH SarabunIT๙" w:eastAsia="Times New Roman" w:hAnsi="TH SarabunIT๙" w:cs="TH SarabunIT๙"/>
          <w:spacing w:val="-10"/>
          <w:sz w:val="32"/>
          <w:szCs w:val="32"/>
          <w:cs/>
        </w:rPr>
        <w:t xml:space="preserve"> ด้านการป้องกัน</w:t>
      </w:r>
      <w:r w:rsidRPr="00090E0E">
        <w:rPr>
          <w:rFonts w:ascii="TH SarabunIT๙" w:eastAsia="Times New Roman" w:hAnsi="TH SarabunIT๙" w:cs="TH SarabunIT๙"/>
          <w:sz w:val="32"/>
          <w:szCs w:val="32"/>
          <w:cs/>
        </w:rPr>
        <w:t>และควบคุมไฟ</w:t>
      </w:r>
      <w:r w:rsidR="00B24FDB" w:rsidRPr="00090E0E">
        <w:rPr>
          <w:rFonts w:ascii="TH SarabunIT๙" w:eastAsia="Times New Roman" w:hAnsi="TH SarabunIT๙" w:cs="TH SarabunIT๙"/>
          <w:sz w:val="32"/>
          <w:szCs w:val="32"/>
          <w:cs/>
        </w:rPr>
        <w:t>ป่า</w:t>
      </w:r>
    </w:p>
    <w:p w14:paraId="210540F0" w14:textId="2352AD28" w:rsidR="00856774" w:rsidRPr="00090E0E" w:rsidRDefault="00856774" w:rsidP="00856774">
      <w:pPr>
        <w:pStyle w:val="a8"/>
        <w:tabs>
          <w:tab w:val="left" w:pos="567"/>
        </w:tabs>
        <w:ind w:left="0"/>
        <w:jc w:val="thaiDistribute"/>
        <w:rPr>
          <w:rFonts w:ascii="TH SarabunIT๙" w:eastAsia="Times New Roman" w:hAnsi="TH SarabunIT๙" w:cs="TH SarabunIT๙"/>
          <w:sz w:val="32"/>
          <w:szCs w:val="32"/>
        </w:rPr>
      </w:pPr>
      <w:r w:rsidRPr="00090E0E">
        <w:rPr>
          <w:rFonts w:ascii="TH SarabunIT๙" w:eastAsia="Times New Roman" w:hAnsi="TH SarabunIT๙" w:cs="TH SarabunIT๙"/>
          <w:spacing w:val="-6"/>
          <w:sz w:val="32"/>
          <w:szCs w:val="32"/>
        </w:rPr>
        <w:tab/>
      </w:r>
      <w:r w:rsidR="00D2307F" w:rsidRPr="00090E0E">
        <w:rPr>
          <w:rFonts w:ascii="TH SarabunIT๙" w:eastAsia="Times New Roman" w:hAnsi="TH SarabunIT๙" w:cs="TH SarabunIT๙"/>
          <w:sz w:val="32"/>
          <w:szCs w:val="32"/>
        </w:rPr>
        <w:t>10</w:t>
      </w:r>
      <w:r w:rsidRPr="00090E0E">
        <w:rPr>
          <w:rFonts w:ascii="TH SarabunIT๙" w:eastAsia="Times New Roman" w:hAnsi="TH SarabunIT๙" w:cs="TH SarabunIT๙"/>
          <w:sz w:val="32"/>
          <w:szCs w:val="32"/>
        </w:rPr>
        <w:t xml:space="preserve">. </w:t>
      </w:r>
      <w:r w:rsidRPr="00090E0E">
        <w:rPr>
          <w:rFonts w:ascii="TH SarabunIT๙" w:eastAsia="Times New Roman" w:hAnsi="TH SarabunIT๙" w:cs="TH SarabunIT๙"/>
          <w:spacing w:val="-12"/>
          <w:sz w:val="32"/>
          <w:szCs w:val="32"/>
          <w:cs/>
        </w:rPr>
        <w:t>ประกาศกระทรวงทรัพยากรธรรมชาติและสิ่งแวดล้อม เรื่อง แต่งตั้งพนักงานเจ้าหน้าที่ตามพระราชบัญญัติ</w:t>
      </w:r>
      <w:r w:rsidRPr="00090E0E">
        <w:rPr>
          <w:rFonts w:ascii="TH SarabunIT๙" w:eastAsia="Times New Roman" w:hAnsi="TH SarabunIT๙" w:cs="TH SarabunIT๙"/>
          <w:sz w:val="32"/>
          <w:szCs w:val="32"/>
          <w:cs/>
        </w:rPr>
        <w:t>อุทยานแห่งชาติ พ.ศ. 2562 (ฉบับที่ 3) พ.ศ. 2567</w:t>
      </w:r>
    </w:p>
    <w:p w14:paraId="6198FCCB" w14:textId="7EF636FC" w:rsidR="00856774" w:rsidRPr="00090E0E" w:rsidRDefault="00856774" w:rsidP="00856774">
      <w:pPr>
        <w:pStyle w:val="a8"/>
        <w:tabs>
          <w:tab w:val="left" w:pos="567"/>
        </w:tabs>
        <w:ind w:left="0"/>
        <w:jc w:val="thaiDistribute"/>
        <w:rPr>
          <w:rFonts w:ascii="TH SarabunIT๙" w:eastAsia="Times New Roman" w:hAnsi="TH SarabunIT๙" w:cs="TH SarabunIT๙"/>
          <w:sz w:val="32"/>
          <w:szCs w:val="32"/>
        </w:rPr>
      </w:pPr>
      <w:r w:rsidRPr="00090E0E">
        <w:rPr>
          <w:rFonts w:ascii="TH SarabunIT๙" w:eastAsia="Times New Roman" w:hAnsi="TH SarabunIT๙" w:cs="TH SarabunIT๙"/>
          <w:spacing w:val="-6"/>
          <w:sz w:val="32"/>
          <w:szCs w:val="32"/>
          <w:cs/>
        </w:rPr>
        <w:lastRenderedPageBreak/>
        <w:tab/>
      </w:r>
      <w:r w:rsidR="00D2307F" w:rsidRPr="00090E0E">
        <w:rPr>
          <w:rFonts w:ascii="TH SarabunIT๙" w:eastAsia="Times New Roman" w:hAnsi="TH SarabunIT๙" w:cs="TH SarabunIT๙"/>
          <w:sz w:val="32"/>
          <w:szCs w:val="32"/>
          <w:cs/>
        </w:rPr>
        <w:t>11</w:t>
      </w:r>
      <w:r w:rsidRPr="00090E0E">
        <w:rPr>
          <w:rFonts w:ascii="TH SarabunIT๙" w:eastAsia="Times New Roman" w:hAnsi="TH SarabunIT๙" w:cs="TH SarabunIT๙"/>
          <w:sz w:val="32"/>
          <w:szCs w:val="32"/>
          <w:cs/>
        </w:rPr>
        <w:t xml:space="preserve">. </w:t>
      </w:r>
      <w:r w:rsidRPr="00090E0E">
        <w:rPr>
          <w:rFonts w:ascii="TH SarabunIT๙" w:eastAsia="Times New Roman" w:hAnsi="TH SarabunIT๙" w:cs="TH SarabunIT๙"/>
          <w:spacing w:val="-12"/>
          <w:sz w:val="32"/>
          <w:szCs w:val="32"/>
          <w:cs/>
        </w:rPr>
        <w:t>ประกาศกระทรวงทรัพยากรธรรมชาติและสิ่งแวดล้อม เรื่อง แต่งตั้งพนักงานเจ้าหน้าที่ตามพระราชบัญญัติ</w:t>
      </w:r>
      <w:r w:rsidRPr="00090E0E">
        <w:rPr>
          <w:rFonts w:ascii="TH SarabunIT๙" w:eastAsia="Times New Roman" w:hAnsi="TH SarabunIT๙" w:cs="TH SarabunIT๙"/>
          <w:sz w:val="32"/>
          <w:szCs w:val="32"/>
          <w:cs/>
        </w:rPr>
        <w:t>สงวนและคุ้มครองสัตว์ป่า พ.ศ. 2562 (ฉบับที่ 2) พ.ศ. 2567</w:t>
      </w:r>
    </w:p>
    <w:p w14:paraId="059926EB" w14:textId="5219ABDF" w:rsidR="00D2307F" w:rsidRPr="00090E0E" w:rsidRDefault="00D2307F" w:rsidP="00856774">
      <w:pPr>
        <w:pStyle w:val="a8"/>
        <w:tabs>
          <w:tab w:val="left" w:pos="567"/>
        </w:tabs>
        <w:ind w:left="0"/>
        <w:jc w:val="thaiDistribute"/>
        <w:rPr>
          <w:rFonts w:ascii="TH SarabunIT๙" w:eastAsia="Times New Roman" w:hAnsi="TH SarabunIT๙" w:cs="TH SarabunIT๙"/>
          <w:sz w:val="32"/>
          <w:szCs w:val="32"/>
        </w:rPr>
      </w:pPr>
      <w:r w:rsidRPr="00090E0E">
        <w:rPr>
          <w:rFonts w:ascii="TH SarabunIT๙" w:eastAsia="Times New Roman" w:hAnsi="TH SarabunIT๙" w:cs="TH SarabunIT๙"/>
          <w:sz w:val="32"/>
          <w:szCs w:val="32"/>
        </w:rPr>
        <w:tab/>
        <w:t xml:space="preserve">12. </w:t>
      </w:r>
      <w:r w:rsidRPr="00090E0E">
        <w:rPr>
          <w:rFonts w:ascii="TH SarabunIT๙" w:eastAsia="Times New Roman" w:hAnsi="TH SarabunIT๙" w:cs="TH SarabunIT๙"/>
          <w:sz w:val="32"/>
          <w:szCs w:val="32"/>
          <w:cs/>
        </w:rPr>
        <w:t>หลักเกณฑ์การใช</w:t>
      </w:r>
      <w:r w:rsidR="008F7AD3" w:rsidRPr="00090E0E">
        <w:rPr>
          <w:rFonts w:ascii="TH SarabunIT๙" w:eastAsia="Times New Roman" w:hAnsi="TH SarabunIT๙" w:cs="TH SarabunIT๙"/>
          <w:sz w:val="32"/>
          <w:szCs w:val="32"/>
          <w:cs/>
        </w:rPr>
        <w:t>้</w:t>
      </w:r>
      <w:r w:rsidRPr="00090E0E">
        <w:rPr>
          <w:rFonts w:ascii="TH SarabunIT๙" w:eastAsia="Times New Roman" w:hAnsi="TH SarabunIT๙" w:cs="TH SarabunIT๙"/>
          <w:sz w:val="32"/>
          <w:szCs w:val="32"/>
          <w:cs/>
        </w:rPr>
        <w:t>จ่ายเงินทดรองราชการเพื่อช่วยเหลือผู้ประสบภัยพิบัติกรณีฉุกเฉิน พ.ศ. 2563</w:t>
      </w:r>
    </w:p>
    <w:p w14:paraId="53713639" w14:textId="604E78D1" w:rsidR="00D2307F" w:rsidRPr="00090E0E" w:rsidRDefault="00D2307F" w:rsidP="00856774">
      <w:pPr>
        <w:pStyle w:val="a8"/>
        <w:tabs>
          <w:tab w:val="left" w:pos="567"/>
        </w:tabs>
        <w:ind w:left="0"/>
        <w:jc w:val="thaiDistribute"/>
        <w:rPr>
          <w:rFonts w:ascii="TH SarabunIT๙" w:eastAsia="Times New Roman" w:hAnsi="TH SarabunIT๙" w:cs="TH SarabunIT๙"/>
          <w:sz w:val="32"/>
          <w:szCs w:val="32"/>
          <w:cs/>
        </w:rPr>
      </w:pPr>
      <w:r w:rsidRPr="00090E0E">
        <w:rPr>
          <w:rFonts w:ascii="TH SarabunIT๙" w:eastAsia="Times New Roman" w:hAnsi="TH SarabunIT๙" w:cs="TH SarabunIT๙"/>
          <w:sz w:val="32"/>
          <w:szCs w:val="32"/>
          <w:cs/>
        </w:rPr>
        <w:tab/>
        <w:t>13. หลักเกณฑ์วิธีปฏิบัติปลีกย่อยเกี่ยวกับการให้ความช่วยเหลือด้านการเกษตรผู้ประสบภัยพิบัติ</w:t>
      </w:r>
      <w:r w:rsidR="00317FC9" w:rsidRPr="00090E0E">
        <w:rPr>
          <w:rFonts w:ascii="TH SarabunIT๙" w:eastAsia="Times New Roman" w:hAnsi="TH SarabunIT๙" w:cs="TH SarabunIT๙"/>
          <w:sz w:val="32"/>
          <w:szCs w:val="32"/>
          <w:cs/>
        </w:rPr>
        <w:br/>
      </w:r>
      <w:r w:rsidRPr="00090E0E">
        <w:rPr>
          <w:rFonts w:ascii="TH SarabunIT๙" w:eastAsia="Times New Roman" w:hAnsi="TH SarabunIT๙" w:cs="TH SarabunIT๙"/>
          <w:sz w:val="32"/>
          <w:szCs w:val="32"/>
          <w:cs/>
        </w:rPr>
        <w:t>กรณีฉุกเฉิน พ.ศ. 2564</w:t>
      </w:r>
    </w:p>
    <w:p w14:paraId="4526EE22" w14:textId="63FC51E0" w:rsidR="00856774" w:rsidRPr="00090E0E" w:rsidRDefault="00856774" w:rsidP="00856774">
      <w:pPr>
        <w:pStyle w:val="a8"/>
        <w:tabs>
          <w:tab w:val="left" w:pos="567"/>
        </w:tabs>
        <w:ind w:left="0"/>
        <w:jc w:val="thaiDistribute"/>
        <w:rPr>
          <w:rFonts w:ascii="TH SarabunIT๙" w:eastAsia="Times New Roman" w:hAnsi="TH SarabunIT๙" w:cs="TH SarabunIT๙"/>
          <w:spacing w:val="-12"/>
          <w:sz w:val="32"/>
          <w:szCs w:val="32"/>
        </w:rPr>
      </w:pPr>
      <w:r w:rsidRPr="00090E0E">
        <w:rPr>
          <w:rFonts w:ascii="TH SarabunIT๙" w:eastAsia="Times New Roman" w:hAnsi="TH SarabunIT๙" w:cs="TH SarabunIT๙"/>
          <w:spacing w:val="-6"/>
          <w:sz w:val="32"/>
          <w:szCs w:val="32"/>
        </w:rPr>
        <w:tab/>
      </w:r>
      <w:r w:rsidR="00D2307F" w:rsidRPr="00090E0E">
        <w:rPr>
          <w:rFonts w:ascii="TH SarabunIT๙" w:eastAsia="Times New Roman" w:hAnsi="TH SarabunIT๙" w:cs="TH SarabunIT๙"/>
          <w:spacing w:val="-6"/>
          <w:sz w:val="32"/>
          <w:szCs w:val="32"/>
        </w:rPr>
        <w:t>14</w:t>
      </w:r>
      <w:r w:rsidRPr="00090E0E">
        <w:rPr>
          <w:rFonts w:ascii="TH SarabunIT๙" w:eastAsia="Times New Roman" w:hAnsi="TH SarabunIT๙" w:cs="TH SarabunIT๙"/>
          <w:spacing w:val="-6"/>
          <w:sz w:val="32"/>
          <w:szCs w:val="32"/>
        </w:rPr>
        <w:t xml:space="preserve">. </w:t>
      </w:r>
      <w:r w:rsidRPr="00090E0E">
        <w:rPr>
          <w:rFonts w:ascii="TH SarabunIT๙" w:eastAsia="Times New Roman" w:hAnsi="TH SarabunIT๙" w:cs="TH SarabunIT๙"/>
          <w:spacing w:val="-12"/>
          <w:sz w:val="32"/>
          <w:szCs w:val="32"/>
          <w:cs/>
        </w:rPr>
        <w:t>หนังสือกรมส่งเสริมการปกครองท้องถิ่น ด่วนที่สุด ที่ มท 0820.3/ว 3051 ลงวันที่ 21 ธันวาคม 2564</w:t>
      </w:r>
    </w:p>
    <w:p w14:paraId="018A67E5" w14:textId="0657D144" w:rsidR="00856774" w:rsidRPr="00090E0E" w:rsidRDefault="00856774" w:rsidP="00856774">
      <w:pPr>
        <w:pStyle w:val="a8"/>
        <w:tabs>
          <w:tab w:val="left" w:pos="567"/>
        </w:tabs>
        <w:ind w:left="0"/>
        <w:jc w:val="thaiDistribute"/>
        <w:rPr>
          <w:rFonts w:ascii="TH SarabunIT๙" w:eastAsia="Times New Roman" w:hAnsi="TH SarabunIT๙" w:cs="TH SarabunIT๙"/>
          <w:sz w:val="32"/>
          <w:szCs w:val="32"/>
        </w:rPr>
      </w:pPr>
      <w:r w:rsidRPr="00090E0E">
        <w:rPr>
          <w:rFonts w:ascii="TH SarabunIT๙" w:eastAsia="Times New Roman" w:hAnsi="TH SarabunIT๙" w:cs="TH SarabunIT๙"/>
          <w:sz w:val="32"/>
          <w:szCs w:val="32"/>
          <w:cs/>
        </w:rPr>
        <w:tab/>
      </w:r>
      <w:r w:rsidR="00D2307F" w:rsidRPr="00090E0E">
        <w:rPr>
          <w:rFonts w:ascii="TH SarabunIT๙" w:eastAsia="Times New Roman" w:hAnsi="TH SarabunIT๙" w:cs="TH SarabunIT๙"/>
          <w:sz w:val="32"/>
          <w:szCs w:val="32"/>
          <w:cs/>
        </w:rPr>
        <w:t>15</w:t>
      </w:r>
      <w:r w:rsidRPr="00090E0E">
        <w:rPr>
          <w:rFonts w:ascii="TH SarabunIT๙" w:eastAsia="Times New Roman" w:hAnsi="TH SarabunIT๙" w:cs="TH SarabunIT๙"/>
          <w:sz w:val="32"/>
          <w:szCs w:val="32"/>
          <w:cs/>
        </w:rPr>
        <w:t>. หนังสือกระทรวงมหาดไทย ด่วนที่สุด ที่ มท 0820.3/ว 10385 ลงวันที่ 27 ตุลาคม 2566</w:t>
      </w:r>
    </w:p>
    <w:p w14:paraId="7203C3C4" w14:textId="069C7F93" w:rsidR="00D2307F" w:rsidRPr="00090E0E" w:rsidRDefault="00D2307F" w:rsidP="00856774">
      <w:pPr>
        <w:pStyle w:val="a8"/>
        <w:tabs>
          <w:tab w:val="left" w:pos="567"/>
        </w:tabs>
        <w:ind w:left="0"/>
        <w:jc w:val="thaiDistribute"/>
        <w:rPr>
          <w:rFonts w:ascii="TH SarabunIT๙" w:eastAsia="Times New Roman" w:hAnsi="TH SarabunIT๙" w:cs="TH SarabunIT๙"/>
          <w:sz w:val="32"/>
          <w:szCs w:val="32"/>
          <w:cs/>
        </w:rPr>
      </w:pPr>
      <w:r w:rsidRPr="00090E0E">
        <w:rPr>
          <w:rFonts w:ascii="TH SarabunIT๙" w:eastAsia="Times New Roman" w:hAnsi="TH SarabunIT๙" w:cs="TH SarabunIT๙"/>
          <w:sz w:val="32"/>
          <w:szCs w:val="32"/>
        </w:rPr>
        <w:tab/>
        <w:t xml:space="preserve">16. </w:t>
      </w:r>
      <w:r w:rsidRPr="00090E0E">
        <w:rPr>
          <w:rFonts w:ascii="TH SarabunIT๙" w:eastAsia="Times New Roman" w:hAnsi="TH SarabunIT๙" w:cs="TH SarabunIT๙"/>
          <w:sz w:val="32"/>
          <w:szCs w:val="32"/>
          <w:cs/>
        </w:rPr>
        <w:t>หนังสือกระทรวงมหาดไทย ด่วนที่สุด ที่ มท 0808.2/ว 0533 ลงวันที่ 27 มกราคม 2563</w:t>
      </w:r>
    </w:p>
    <w:p w14:paraId="35C071FE" w14:textId="2BDFA4D0" w:rsidR="00856774" w:rsidRPr="00090E0E" w:rsidRDefault="00856774" w:rsidP="00856774">
      <w:pPr>
        <w:pStyle w:val="a8"/>
        <w:tabs>
          <w:tab w:val="left" w:pos="567"/>
        </w:tabs>
        <w:ind w:left="0"/>
        <w:jc w:val="thaiDistribute"/>
        <w:rPr>
          <w:rFonts w:ascii="TH SarabunIT๙" w:eastAsia="Times New Roman" w:hAnsi="TH SarabunIT๙" w:cs="TH SarabunIT๙"/>
          <w:color w:val="FFFFFF"/>
          <w:spacing w:val="-10"/>
          <w:sz w:val="32"/>
          <w:szCs w:val="32"/>
          <w:u w:val="dotted"/>
        </w:rPr>
      </w:pPr>
      <w:r w:rsidRPr="00090E0E">
        <w:rPr>
          <w:rFonts w:ascii="TH SarabunIT๙" w:eastAsia="Times New Roman" w:hAnsi="TH SarabunIT๙" w:cs="TH SarabunIT๙"/>
          <w:spacing w:val="-6"/>
          <w:sz w:val="32"/>
          <w:szCs w:val="32"/>
          <w:cs/>
        </w:rPr>
        <w:tab/>
      </w:r>
      <w:r w:rsidR="00D2307F" w:rsidRPr="00090E0E">
        <w:rPr>
          <w:rFonts w:ascii="TH SarabunIT๙" w:eastAsia="Times New Roman" w:hAnsi="TH SarabunIT๙" w:cs="TH SarabunIT๙"/>
          <w:spacing w:val="-6"/>
          <w:sz w:val="32"/>
          <w:szCs w:val="32"/>
          <w:cs/>
        </w:rPr>
        <w:t>16</w:t>
      </w:r>
      <w:r w:rsidRPr="00090E0E">
        <w:rPr>
          <w:rFonts w:ascii="TH SarabunIT๙" w:eastAsia="Times New Roman" w:hAnsi="TH SarabunIT๙" w:cs="TH SarabunIT๙"/>
          <w:spacing w:val="-6"/>
          <w:sz w:val="32"/>
          <w:szCs w:val="32"/>
          <w:cs/>
        </w:rPr>
        <w:t xml:space="preserve">. </w:t>
      </w:r>
      <w:r w:rsidRPr="00090E0E">
        <w:rPr>
          <w:rFonts w:ascii="TH SarabunIT๙" w:eastAsia="Times New Roman" w:hAnsi="TH SarabunIT๙" w:cs="TH SarabunIT๙"/>
          <w:spacing w:val="-10"/>
          <w:sz w:val="32"/>
          <w:szCs w:val="32"/>
          <w:cs/>
        </w:rPr>
        <w:t>หนังสือกรมส่งเสริมการปกครองท้องถิ่น ด่วนที่สุด ที่ มท 0820.3/ว 1091 ลงวันที่ 12 มีนาคม 2567</w:t>
      </w:r>
      <w:r w:rsidRPr="00090E0E">
        <w:rPr>
          <w:rFonts w:ascii="TH SarabunIT๙" w:eastAsia="Times New Roman" w:hAnsi="TH SarabunIT๙" w:cs="TH SarabunIT๙"/>
          <w:color w:val="FFFFFF"/>
          <w:spacing w:val="-10"/>
          <w:sz w:val="32"/>
          <w:szCs w:val="32"/>
          <w:u w:val="dotted"/>
        </w:rPr>
        <w:t>.</w:t>
      </w:r>
    </w:p>
    <w:p w14:paraId="23518075" w14:textId="0BB6AF28" w:rsidR="00D2307F" w:rsidRPr="00090E0E" w:rsidRDefault="00D2307F" w:rsidP="00856774">
      <w:pPr>
        <w:pStyle w:val="a8"/>
        <w:tabs>
          <w:tab w:val="left" w:pos="567"/>
        </w:tabs>
        <w:ind w:left="0"/>
        <w:jc w:val="thaiDistribute"/>
        <w:rPr>
          <w:rFonts w:ascii="TH SarabunIT๙" w:eastAsia="Times New Roman" w:hAnsi="TH SarabunIT๙" w:cs="TH SarabunIT๙"/>
          <w:spacing w:val="-10"/>
          <w:sz w:val="32"/>
          <w:szCs w:val="32"/>
        </w:rPr>
      </w:pPr>
      <w:r w:rsidRPr="00090E0E">
        <w:rPr>
          <w:rFonts w:ascii="TH SarabunIT๙" w:eastAsia="Times New Roman" w:hAnsi="TH SarabunIT๙" w:cs="TH SarabunIT๙"/>
          <w:color w:val="FFFFFF"/>
          <w:spacing w:val="-10"/>
          <w:sz w:val="32"/>
          <w:szCs w:val="32"/>
        </w:rPr>
        <w:tab/>
      </w:r>
      <w:r w:rsidRPr="00090E0E">
        <w:rPr>
          <w:rFonts w:ascii="TH SarabunIT๙" w:eastAsia="Times New Roman" w:hAnsi="TH SarabunIT๙" w:cs="TH SarabunIT๙"/>
          <w:spacing w:val="-10"/>
          <w:sz w:val="32"/>
          <w:szCs w:val="32"/>
        </w:rPr>
        <w:t xml:space="preserve">17. </w:t>
      </w:r>
      <w:r w:rsidRPr="00090E0E">
        <w:rPr>
          <w:rFonts w:ascii="TH SarabunIT๙" w:eastAsia="Times New Roman" w:hAnsi="TH SarabunIT๙" w:cs="TH SarabunIT๙"/>
          <w:spacing w:val="-10"/>
          <w:sz w:val="32"/>
          <w:szCs w:val="32"/>
          <w:cs/>
        </w:rPr>
        <w:t>หนังสือกรมส่งเสริมการปกครองท้องถิ่น ที่ มท 0808.2/ว 388 ลงวันที่ 25 กุมภาพันธ์ 2564</w:t>
      </w:r>
    </w:p>
    <w:p w14:paraId="17561195" w14:textId="0C47C263" w:rsidR="00D2307F" w:rsidRPr="00090E0E" w:rsidRDefault="00D2307F" w:rsidP="00856774">
      <w:pPr>
        <w:pStyle w:val="a8"/>
        <w:tabs>
          <w:tab w:val="left" w:pos="567"/>
        </w:tabs>
        <w:ind w:left="0"/>
        <w:jc w:val="thaiDistribute"/>
        <w:rPr>
          <w:rFonts w:ascii="TH SarabunIT๙" w:eastAsia="Times New Roman" w:hAnsi="TH SarabunIT๙" w:cs="TH SarabunIT๙"/>
          <w:spacing w:val="-10"/>
          <w:sz w:val="32"/>
          <w:szCs w:val="32"/>
          <w:cs/>
        </w:rPr>
      </w:pPr>
      <w:r w:rsidRPr="00090E0E">
        <w:rPr>
          <w:rFonts w:ascii="TH SarabunIT๙" w:eastAsia="Times New Roman" w:hAnsi="TH SarabunIT๙" w:cs="TH SarabunIT๙"/>
          <w:spacing w:val="-10"/>
          <w:sz w:val="32"/>
          <w:szCs w:val="32"/>
          <w:cs/>
        </w:rPr>
        <w:tab/>
        <w:t>18. หนังสือกระทรวงมหาดไทย ด่วนที่สุด ที่ มท 0804.5/ว 0924 ลงวันที่ 12 กุมภาพันธ์ 2563</w:t>
      </w:r>
    </w:p>
    <w:p w14:paraId="32E1E0C9" w14:textId="5A44503F" w:rsidR="00856774" w:rsidRPr="00090E0E" w:rsidRDefault="00282FF0" w:rsidP="00282FF0">
      <w:pPr>
        <w:pStyle w:val="a8"/>
        <w:tabs>
          <w:tab w:val="left" w:pos="567"/>
        </w:tabs>
        <w:ind w:left="0" w:firstLine="284"/>
        <w:jc w:val="thaiDistribute"/>
        <w:rPr>
          <w:rFonts w:ascii="TH SarabunIT๙" w:eastAsia="Times New Roman" w:hAnsi="TH SarabunIT๙" w:cs="TH SarabunIT๙"/>
          <w:spacing w:val="4"/>
          <w:sz w:val="32"/>
          <w:szCs w:val="32"/>
          <w:cs/>
        </w:rPr>
      </w:pPr>
      <w:r w:rsidRPr="00090E0E">
        <w:rPr>
          <w:rFonts w:ascii="TH SarabunIT๙" w:eastAsia="Times New Roman" w:hAnsi="TH SarabunIT๙" w:cs="TH SarabunIT๙"/>
          <w:color w:val="FFFFFF"/>
          <w:spacing w:val="4"/>
          <w:sz w:val="32"/>
          <w:szCs w:val="32"/>
          <w:cs/>
        </w:rPr>
        <w:tab/>
      </w:r>
      <w:r w:rsidRPr="00090E0E">
        <w:rPr>
          <w:rFonts w:ascii="TH SarabunIT๙" w:eastAsia="Times New Roman" w:hAnsi="TH SarabunIT๙" w:cs="TH SarabunIT๙"/>
          <w:spacing w:val="4"/>
          <w:sz w:val="32"/>
          <w:szCs w:val="32"/>
          <w:cs/>
        </w:rPr>
        <w:t>19</w:t>
      </w:r>
      <w:r w:rsidRPr="00090E0E">
        <w:rPr>
          <w:rFonts w:ascii="TH SarabunIT๙" w:eastAsia="Times New Roman" w:hAnsi="TH SarabunIT๙" w:cs="TH SarabunIT๙"/>
          <w:spacing w:val="4"/>
          <w:sz w:val="32"/>
          <w:szCs w:val="32"/>
        </w:rPr>
        <w:t xml:space="preserve">. </w:t>
      </w:r>
      <w:r w:rsidRPr="00090E0E">
        <w:rPr>
          <w:rFonts w:ascii="TH SarabunIT๙" w:eastAsia="Times New Roman" w:hAnsi="TH SarabunIT๙" w:cs="TH SarabunIT๙"/>
          <w:spacing w:val="4"/>
          <w:sz w:val="32"/>
          <w:szCs w:val="32"/>
          <w:cs/>
        </w:rPr>
        <w:t>คู่มือการจัดการสาธารณภัย สำหรับผู้อำนวยการท้องถิ่น</w:t>
      </w:r>
      <w:r w:rsidR="008B6981" w:rsidRPr="00090E0E">
        <w:rPr>
          <w:rFonts w:ascii="TH SarabunIT๙" w:eastAsia="Times New Roman" w:hAnsi="TH SarabunIT๙" w:cs="TH SarabunIT๙"/>
          <w:spacing w:val="4"/>
          <w:sz w:val="32"/>
          <w:szCs w:val="32"/>
        </w:rPr>
        <w:t xml:space="preserve"> </w:t>
      </w:r>
      <w:r w:rsidR="008B6981" w:rsidRPr="00090E0E">
        <w:rPr>
          <w:rFonts w:ascii="TH SarabunIT๙" w:eastAsia="Times New Roman" w:hAnsi="TH SarabunIT๙" w:cs="TH SarabunIT๙"/>
          <w:spacing w:val="4"/>
          <w:sz w:val="32"/>
          <w:szCs w:val="32"/>
          <w:cs/>
        </w:rPr>
        <w:t>จัดทำโดย กรมป้องกันและบรรเทา</w:t>
      </w:r>
      <w:r w:rsidR="008B6981" w:rsidRPr="00090E0E">
        <w:rPr>
          <w:rFonts w:ascii="TH SarabunIT๙" w:eastAsia="Times New Roman" w:hAnsi="TH SarabunIT๙" w:cs="TH SarabunIT๙"/>
          <w:spacing w:val="4"/>
          <w:sz w:val="32"/>
          <w:szCs w:val="32"/>
          <w:cs/>
        </w:rPr>
        <w:br/>
        <w:t>สาธารณภัย กระทรวงมหาดไทย</w:t>
      </w:r>
    </w:p>
    <w:p w14:paraId="760A534F" w14:textId="55CDE203" w:rsidR="00282FF0" w:rsidRPr="00090E0E" w:rsidRDefault="00282FF0" w:rsidP="00282FF0">
      <w:pPr>
        <w:pStyle w:val="a8"/>
        <w:tabs>
          <w:tab w:val="left" w:pos="567"/>
        </w:tabs>
        <w:ind w:left="0" w:firstLine="284"/>
        <w:jc w:val="thaiDistribute"/>
        <w:rPr>
          <w:rFonts w:ascii="TH SarabunIT๙" w:eastAsia="Times New Roman" w:hAnsi="TH SarabunIT๙" w:cs="TH SarabunIT๙"/>
          <w:spacing w:val="4"/>
          <w:sz w:val="32"/>
          <w:szCs w:val="32"/>
          <w:cs/>
        </w:rPr>
      </w:pPr>
    </w:p>
    <w:p w14:paraId="2902A270" w14:textId="002B2EC2" w:rsidR="00035AD1" w:rsidRPr="00090E0E" w:rsidRDefault="00035AD1" w:rsidP="00856774">
      <w:pPr>
        <w:tabs>
          <w:tab w:val="left" w:pos="567"/>
          <w:tab w:val="left" w:pos="993"/>
          <w:tab w:val="left" w:pos="1560"/>
        </w:tabs>
        <w:spacing w:after="0" w:line="240" w:lineRule="auto"/>
        <w:jc w:val="thaiDistribute"/>
        <w:rPr>
          <w:rFonts w:ascii="TH SarabunIT๙" w:hAnsi="TH SarabunIT๙" w:cs="TH SarabunIT๙"/>
          <w:sz w:val="32"/>
          <w:szCs w:val="32"/>
          <w:cs/>
        </w:rPr>
      </w:pPr>
    </w:p>
    <w:sectPr w:rsidR="00035AD1" w:rsidRPr="00090E0E" w:rsidSect="00C22576">
      <w:pgSz w:w="11906" w:h="16838"/>
      <w:pgMar w:top="851" w:right="1134"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9EB2F8" w14:textId="77777777" w:rsidR="003476F4" w:rsidRDefault="003476F4" w:rsidP="009B2ECE">
      <w:pPr>
        <w:spacing w:after="0" w:line="240" w:lineRule="auto"/>
      </w:pPr>
      <w:r>
        <w:separator/>
      </w:r>
    </w:p>
  </w:endnote>
  <w:endnote w:type="continuationSeparator" w:id="0">
    <w:p w14:paraId="2ECA0C75" w14:textId="77777777" w:rsidR="003476F4" w:rsidRDefault="003476F4" w:rsidP="009B2EC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Times New Roman">
    <w:panose1 w:val="02020603050405020304"/>
    <w:charset w:val="00"/>
    <w:family w:val="roman"/>
    <w:pitch w:val="variable"/>
    <w:sig w:usb0="E0002EFF" w:usb1="C000785B" w:usb2="00000009" w:usb3="00000000" w:csb0="000001FF" w:csb1="00000000"/>
  </w:font>
  <w:font w:name="Angsana New">
    <w:panose1 w:val="02020603050405020304"/>
    <w:charset w:val="00"/>
    <w:family w:val="roman"/>
    <w:pitch w:val="variable"/>
    <w:sig w:usb0="81000003" w:usb1="00000000" w:usb2="00000000" w:usb3="00000000" w:csb0="00010001" w:csb1="00000000"/>
  </w:font>
  <w:font w:name="Segoe UI">
    <w:panose1 w:val="020B0502040204020203"/>
    <w:charset w:val="00"/>
    <w:family w:val="swiss"/>
    <w:pitch w:val="variable"/>
    <w:sig w:usb0="E4002EFF" w:usb1="C000E47F" w:usb2="00000009" w:usb3="00000000" w:csb0="000001FF" w:csb1="00000000"/>
  </w:font>
  <w:font w:name="TH SarabunIT๙">
    <w:panose1 w:val="020B0500040200020003"/>
    <w:charset w:val="00"/>
    <w:family w:val="swiss"/>
    <w:pitch w:val="variable"/>
    <w:sig w:usb0="A100006F" w:usb1="5000205A" w:usb2="00000000" w:usb3="00000000" w:csb0="00010183"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068BA1" w14:textId="744809B4" w:rsidR="0091268F" w:rsidRPr="00B85314" w:rsidRDefault="0091268F" w:rsidP="00090E0E">
    <w:pPr>
      <w:pStyle w:val="a5"/>
      <w:tabs>
        <w:tab w:val="left" w:pos="660"/>
        <w:tab w:val="right" w:pos="9071"/>
      </w:tabs>
      <w:jc w:val="right"/>
      <w:rPr>
        <w:rFonts w:ascii="TH SarabunIT๙" w:hAnsi="TH SarabunIT๙" w:cs="TH SarabunIT๙"/>
        <w:b/>
        <w:bCs/>
        <w:sz w:val="32"/>
        <w:szCs w:val="32"/>
      </w:rPr>
    </w:pPr>
    <w:r>
      <w:rPr>
        <w:rFonts w:ascii="TH SarabunIT๙" w:hAnsi="TH SarabunIT๙" w:cs="TH SarabunIT๙" w:hint="cs"/>
        <w:b/>
        <w:bCs/>
        <w:sz w:val="32"/>
        <w:szCs w:val="32"/>
        <w:cs/>
      </w:rPr>
      <w:t xml:space="preserve">แผนการป้องกันและแก้ไขปัญหาฝุ่นละอองขนาดเล็ก </w:t>
    </w:r>
    <w:r>
      <w:rPr>
        <w:rFonts w:ascii="TH SarabunIT๙" w:hAnsi="TH SarabunIT๙" w:cs="TH SarabunIT๙"/>
        <w:b/>
        <w:bCs/>
        <w:sz w:val="32"/>
        <w:szCs w:val="32"/>
      </w:rPr>
      <w:t xml:space="preserve">PM2.5 </w:t>
    </w:r>
    <w:r>
      <w:rPr>
        <w:rFonts w:ascii="TH SarabunIT๙" w:hAnsi="TH SarabunIT๙" w:cs="TH SarabunIT๙" w:hint="cs"/>
        <w:b/>
        <w:bCs/>
        <w:sz w:val="32"/>
        <w:szCs w:val="32"/>
        <w:cs/>
      </w:rPr>
      <w:t>ขององค์</w:t>
    </w:r>
    <w:r w:rsidR="00090E0E">
      <w:rPr>
        <w:rFonts w:ascii="TH SarabunIT๙" w:hAnsi="TH SarabunIT๙" w:cs="TH SarabunIT๙" w:hint="cs"/>
        <w:b/>
        <w:bCs/>
        <w:sz w:val="32"/>
        <w:szCs w:val="32"/>
        <w:cs/>
      </w:rPr>
      <w:t>การบริหารส่วนตำบลซับพุทรา</w:t>
    </w:r>
    <w:r>
      <w:rPr>
        <w:rFonts w:ascii="TH SarabunIT๙" w:hAnsi="TH SarabunIT๙" w:cs="TH SarabunIT๙" w:hint="cs"/>
        <w:b/>
        <w:bCs/>
        <w:sz w:val="32"/>
        <w:szCs w:val="32"/>
        <w:cs/>
      </w:rPr>
      <w:t xml:space="preserve">   </w:t>
    </w:r>
    <w:r w:rsidRPr="00B85314">
      <w:rPr>
        <w:rFonts w:ascii="TH SarabunIT๙" w:hAnsi="TH SarabunIT๙" w:cs="TH SarabunIT๙"/>
        <w:b/>
        <w:bCs/>
        <w:sz w:val="32"/>
        <w:szCs w:val="32"/>
        <w:cs/>
      </w:rPr>
      <w:t xml:space="preserve">หน้าที่ </w:t>
    </w:r>
    <w:sdt>
      <w:sdtPr>
        <w:rPr>
          <w:rFonts w:ascii="TH SarabunIT๙" w:hAnsi="TH SarabunIT๙" w:cs="TH SarabunIT๙"/>
          <w:b/>
          <w:bCs/>
          <w:sz w:val="32"/>
          <w:szCs w:val="32"/>
        </w:rPr>
        <w:id w:val="640001301"/>
        <w:docPartObj>
          <w:docPartGallery w:val="Page Numbers (Bottom of Page)"/>
          <w:docPartUnique/>
        </w:docPartObj>
      </w:sdtPr>
      <w:sdtContent>
        <w:r w:rsidRPr="00B85314">
          <w:rPr>
            <w:rFonts w:ascii="TH SarabunIT๙" w:hAnsi="TH SarabunIT๙" w:cs="TH SarabunIT๙"/>
            <w:b/>
            <w:bCs/>
            <w:sz w:val="32"/>
            <w:szCs w:val="32"/>
          </w:rPr>
          <w:fldChar w:fldCharType="begin"/>
        </w:r>
        <w:r w:rsidRPr="00B85314">
          <w:rPr>
            <w:rFonts w:ascii="TH SarabunIT๙" w:hAnsi="TH SarabunIT๙" w:cs="TH SarabunIT๙"/>
            <w:b/>
            <w:bCs/>
            <w:sz w:val="32"/>
            <w:szCs w:val="32"/>
          </w:rPr>
          <w:instrText xml:space="preserve"> PAGE   \* MERGEFORMAT </w:instrText>
        </w:r>
        <w:r w:rsidRPr="00B85314">
          <w:rPr>
            <w:rFonts w:ascii="TH SarabunIT๙" w:hAnsi="TH SarabunIT๙" w:cs="TH SarabunIT๙"/>
            <w:b/>
            <w:bCs/>
            <w:sz w:val="32"/>
            <w:szCs w:val="32"/>
          </w:rPr>
          <w:fldChar w:fldCharType="separate"/>
        </w:r>
        <w:r>
          <w:rPr>
            <w:rFonts w:ascii="TH SarabunIT๙" w:hAnsi="TH SarabunIT๙" w:cs="TH SarabunIT๙"/>
            <w:b/>
            <w:bCs/>
            <w:noProof/>
            <w:sz w:val="32"/>
            <w:szCs w:val="32"/>
          </w:rPr>
          <w:t>20</w:t>
        </w:r>
        <w:r w:rsidRPr="00B85314">
          <w:rPr>
            <w:rFonts w:ascii="TH SarabunIT๙" w:hAnsi="TH SarabunIT๙" w:cs="TH SarabunIT๙"/>
            <w:b/>
            <w:bCs/>
            <w:noProof/>
            <w:sz w:val="32"/>
            <w:szCs w:val="32"/>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66AAC6" w14:textId="77777777" w:rsidR="003476F4" w:rsidRDefault="003476F4" w:rsidP="009B2ECE">
      <w:pPr>
        <w:spacing w:after="0" w:line="240" w:lineRule="auto"/>
      </w:pPr>
      <w:r>
        <w:separator/>
      </w:r>
    </w:p>
  </w:footnote>
  <w:footnote w:type="continuationSeparator" w:id="0">
    <w:p w14:paraId="44F0DCCE" w14:textId="77777777" w:rsidR="003476F4" w:rsidRDefault="003476F4" w:rsidP="009B2EC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074"/>
    <w:rsid w:val="00035AD1"/>
    <w:rsid w:val="00043D39"/>
    <w:rsid w:val="00090E0E"/>
    <w:rsid w:val="000A3233"/>
    <w:rsid w:val="000A7C9E"/>
    <w:rsid w:val="000B4A74"/>
    <w:rsid w:val="000C1D9D"/>
    <w:rsid w:val="000C42D5"/>
    <w:rsid w:val="000C610F"/>
    <w:rsid w:val="000C65B6"/>
    <w:rsid w:val="000D3A49"/>
    <w:rsid w:val="000F55B3"/>
    <w:rsid w:val="00191CDD"/>
    <w:rsid w:val="001A2684"/>
    <w:rsid w:val="001A5B69"/>
    <w:rsid w:val="001C2074"/>
    <w:rsid w:val="001C63EB"/>
    <w:rsid w:val="001D380C"/>
    <w:rsid w:val="001F42CA"/>
    <w:rsid w:val="0020581F"/>
    <w:rsid w:val="00231CCE"/>
    <w:rsid w:val="00246A0E"/>
    <w:rsid w:val="00282FF0"/>
    <w:rsid w:val="002D1281"/>
    <w:rsid w:val="002E42E9"/>
    <w:rsid w:val="00317FC9"/>
    <w:rsid w:val="003476F4"/>
    <w:rsid w:val="00350829"/>
    <w:rsid w:val="00366DA3"/>
    <w:rsid w:val="003915C3"/>
    <w:rsid w:val="003C5F35"/>
    <w:rsid w:val="003D6B5D"/>
    <w:rsid w:val="003D7586"/>
    <w:rsid w:val="003F289A"/>
    <w:rsid w:val="0041343F"/>
    <w:rsid w:val="00430E50"/>
    <w:rsid w:val="00453320"/>
    <w:rsid w:val="004F7E23"/>
    <w:rsid w:val="00553FB7"/>
    <w:rsid w:val="005D156B"/>
    <w:rsid w:val="005E280D"/>
    <w:rsid w:val="005F0047"/>
    <w:rsid w:val="00627AA6"/>
    <w:rsid w:val="0069575A"/>
    <w:rsid w:val="007163B6"/>
    <w:rsid w:val="007A5B56"/>
    <w:rsid w:val="007C3218"/>
    <w:rsid w:val="007E18E1"/>
    <w:rsid w:val="008241AA"/>
    <w:rsid w:val="00856774"/>
    <w:rsid w:val="008B370B"/>
    <w:rsid w:val="008B6981"/>
    <w:rsid w:val="008C4E30"/>
    <w:rsid w:val="008C5523"/>
    <w:rsid w:val="008C632C"/>
    <w:rsid w:val="008F7AD3"/>
    <w:rsid w:val="0091268F"/>
    <w:rsid w:val="00984558"/>
    <w:rsid w:val="009974B5"/>
    <w:rsid w:val="009A33F7"/>
    <w:rsid w:val="009A6754"/>
    <w:rsid w:val="009A6A89"/>
    <w:rsid w:val="009B2ECE"/>
    <w:rsid w:val="009C6500"/>
    <w:rsid w:val="00A32340"/>
    <w:rsid w:val="00A50B46"/>
    <w:rsid w:val="00A6560F"/>
    <w:rsid w:val="00A96723"/>
    <w:rsid w:val="00AF450D"/>
    <w:rsid w:val="00B239D2"/>
    <w:rsid w:val="00B24FDB"/>
    <w:rsid w:val="00B473EB"/>
    <w:rsid w:val="00B57CA1"/>
    <w:rsid w:val="00B77105"/>
    <w:rsid w:val="00B85314"/>
    <w:rsid w:val="00BA2936"/>
    <w:rsid w:val="00BD009E"/>
    <w:rsid w:val="00C22576"/>
    <w:rsid w:val="00C24932"/>
    <w:rsid w:val="00C51A5A"/>
    <w:rsid w:val="00C6771B"/>
    <w:rsid w:val="00D2307F"/>
    <w:rsid w:val="00D83F72"/>
    <w:rsid w:val="00D91182"/>
    <w:rsid w:val="00D92106"/>
    <w:rsid w:val="00E13699"/>
    <w:rsid w:val="00E87E10"/>
    <w:rsid w:val="00E91AEB"/>
    <w:rsid w:val="00F34DCC"/>
    <w:rsid w:val="00F73A58"/>
    <w:rsid w:val="00F864B9"/>
  </w:rsids>
  <m:mathPr>
    <m:mathFont m:val="Cambria Math"/>
    <m:brkBin m:val="before"/>
    <m:brkBinSub m:val="--"/>
    <m:smallFrac m:val="0"/>
    <m:dispDef/>
    <m:lMargin m:val="0"/>
    <m:rMargin m:val="0"/>
    <m:defJc m:val="centerGroup"/>
    <m:wrapIndent m:val="1440"/>
    <m:intLim m:val="subSup"/>
    <m:naryLim m:val="undOvr"/>
  </m:mathPr>
  <w:themeFontLang w:val="en-US"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88D3421"/>
  <w15:docId w15:val="{F29AC651-2FCB-4CC1-9E54-4C1F3BE1F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8"/>
        <w:lang w:val="en-US" w:eastAsia="en-US" w:bidi="th-TH"/>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B2ECE"/>
    <w:pPr>
      <w:tabs>
        <w:tab w:val="center" w:pos="4513"/>
        <w:tab w:val="right" w:pos="9026"/>
      </w:tabs>
      <w:spacing w:after="0" w:line="240" w:lineRule="auto"/>
    </w:pPr>
  </w:style>
  <w:style w:type="character" w:customStyle="1" w:styleId="a4">
    <w:name w:val="หัวกระดาษ อักขระ"/>
    <w:basedOn w:val="a0"/>
    <w:link w:val="a3"/>
    <w:uiPriority w:val="99"/>
    <w:rsid w:val="009B2ECE"/>
  </w:style>
  <w:style w:type="paragraph" w:styleId="a5">
    <w:name w:val="footer"/>
    <w:basedOn w:val="a"/>
    <w:link w:val="a6"/>
    <w:uiPriority w:val="99"/>
    <w:unhideWhenUsed/>
    <w:rsid w:val="009B2ECE"/>
    <w:pPr>
      <w:tabs>
        <w:tab w:val="center" w:pos="4513"/>
        <w:tab w:val="right" w:pos="9026"/>
      </w:tabs>
      <w:spacing w:after="0" w:line="240" w:lineRule="auto"/>
    </w:pPr>
  </w:style>
  <w:style w:type="character" w:customStyle="1" w:styleId="a6">
    <w:name w:val="ท้ายกระดาษ อักขระ"/>
    <w:basedOn w:val="a0"/>
    <w:link w:val="a5"/>
    <w:uiPriority w:val="99"/>
    <w:rsid w:val="009B2ECE"/>
  </w:style>
  <w:style w:type="table" w:styleId="a7">
    <w:name w:val="Table Grid"/>
    <w:basedOn w:val="a1"/>
    <w:uiPriority w:val="39"/>
    <w:rsid w:val="00B8531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List Paragraph"/>
    <w:basedOn w:val="a"/>
    <w:uiPriority w:val="34"/>
    <w:qFormat/>
    <w:rsid w:val="00856774"/>
    <w:pPr>
      <w:spacing w:after="0" w:line="240" w:lineRule="auto"/>
      <w:ind w:left="720"/>
      <w:contextualSpacing/>
    </w:pPr>
    <w:rPr>
      <w:rFonts w:ascii="Times New Roman" w:eastAsiaTheme="minorEastAsia" w:hAnsi="Times New Roman" w:cs="Angsana New"/>
      <w:sz w:val="24"/>
    </w:rPr>
  </w:style>
  <w:style w:type="paragraph" w:styleId="a9">
    <w:name w:val="Balloon Text"/>
    <w:basedOn w:val="a"/>
    <w:link w:val="aa"/>
    <w:uiPriority w:val="99"/>
    <w:semiHidden/>
    <w:unhideWhenUsed/>
    <w:rsid w:val="000F55B3"/>
    <w:pPr>
      <w:spacing w:after="0" w:line="240" w:lineRule="auto"/>
    </w:pPr>
    <w:rPr>
      <w:rFonts w:ascii="Segoe UI" w:hAnsi="Segoe UI" w:cs="Angsana New"/>
      <w:sz w:val="18"/>
      <w:szCs w:val="22"/>
    </w:rPr>
  </w:style>
  <w:style w:type="character" w:customStyle="1" w:styleId="aa">
    <w:name w:val="ข้อความบอลลูน อักขระ"/>
    <w:basedOn w:val="a0"/>
    <w:link w:val="a9"/>
    <w:uiPriority w:val="99"/>
    <w:semiHidden/>
    <w:rsid w:val="000F55B3"/>
    <w:rPr>
      <w:rFonts w:ascii="Segoe UI" w:hAnsi="Segoe UI" w:cs="Angsana New"/>
      <w:sz w:val="18"/>
      <w:szCs w:val="22"/>
    </w:rPr>
  </w:style>
  <w:style w:type="character" w:styleId="ab">
    <w:name w:val="Hyperlink"/>
    <w:basedOn w:val="a0"/>
    <w:uiPriority w:val="99"/>
    <w:unhideWhenUsed/>
    <w:rsid w:val="00AF450D"/>
    <w:rPr>
      <w:color w:val="0563C1" w:themeColor="hyperlink"/>
      <w:u w:val="single"/>
    </w:rPr>
  </w:style>
  <w:style w:type="character" w:styleId="ac">
    <w:name w:val="Unresolved Mention"/>
    <w:basedOn w:val="a0"/>
    <w:uiPriority w:val="99"/>
    <w:semiHidden/>
    <w:unhideWhenUsed/>
    <w:rsid w:val="00AF450D"/>
    <w:rPr>
      <w:color w:val="605E5C"/>
      <w:shd w:val="clear" w:color="auto" w:fill="E1DFDD"/>
    </w:rPr>
  </w:style>
  <w:style w:type="paragraph" w:styleId="3">
    <w:name w:val="Body Text Indent 3"/>
    <w:basedOn w:val="a"/>
    <w:link w:val="30"/>
    <w:uiPriority w:val="99"/>
    <w:semiHidden/>
    <w:unhideWhenUsed/>
    <w:rsid w:val="00090E0E"/>
    <w:pPr>
      <w:spacing w:after="120"/>
      <w:ind w:left="360"/>
    </w:pPr>
    <w:rPr>
      <w:sz w:val="16"/>
      <w:szCs w:val="20"/>
    </w:rPr>
  </w:style>
  <w:style w:type="character" w:customStyle="1" w:styleId="30">
    <w:name w:val="การเยื้องเนื้อความ 3 อักขระ"/>
    <w:basedOn w:val="a0"/>
    <w:link w:val="3"/>
    <w:uiPriority w:val="99"/>
    <w:semiHidden/>
    <w:rsid w:val="00090E0E"/>
    <w:rPr>
      <w:sz w:val="16"/>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2156856">
      <w:bodyDiv w:val="1"/>
      <w:marLeft w:val="0"/>
      <w:marRight w:val="0"/>
      <w:marTop w:val="0"/>
      <w:marBottom w:val="0"/>
      <w:divBdr>
        <w:top w:val="none" w:sz="0" w:space="0" w:color="auto"/>
        <w:left w:val="none" w:sz="0" w:space="0" w:color="auto"/>
        <w:bottom w:val="none" w:sz="0" w:space="0" w:color="auto"/>
        <w:right w:val="none" w:sz="0" w:space="0" w:color="auto"/>
      </w:divBdr>
    </w:div>
    <w:div w:id="201021387">
      <w:bodyDiv w:val="1"/>
      <w:marLeft w:val="0"/>
      <w:marRight w:val="0"/>
      <w:marTop w:val="0"/>
      <w:marBottom w:val="0"/>
      <w:divBdr>
        <w:top w:val="none" w:sz="0" w:space="0" w:color="auto"/>
        <w:left w:val="none" w:sz="0" w:space="0" w:color="auto"/>
        <w:bottom w:val="none" w:sz="0" w:space="0" w:color="auto"/>
        <w:right w:val="none" w:sz="0" w:space="0" w:color="auto"/>
      </w:divBdr>
    </w:div>
    <w:div w:id="279730121">
      <w:bodyDiv w:val="1"/>
      <w:marLeft w:val="0"/>
      <w:marRight w:val="0"/>
      <w:marTop w:val="0"/>
      <w:marBottom w:val="0"/>
      <w:divBdr>
        <w:top w:val="none" w:sz="0" w:space="0" w:color="auto"/>
        <w:left w:val="none" w:sz="0" w:space="0" w:color="auto"/>
        <w:bottom w:val="none" w:sz="0" w:space="0" w:color="auto"/>
        <w:right w:val="none" w:sz="0" w:space="0" w:color="auto"/>
      </w:divBdr>
    </w:div>
    <w:div w:id="291060035">
      <w:bodyDiv w:val="1"/>
      <w:marLeft w:val="0"/>
      <w:marRight w:val="0"/>
      <w:marTop w:val="0"/>
      <w:marBottom w:val="0"/>
      <w:divBdr>
        <w:top w:val="none" w:sz="0" w:space="0" w:color="auto"/>
        <w:left w:val="none" w:sz="0" w:space="0" w:color="auto"/>
        <w:bottom w:val="none" w:sz="0" w:space="0" w:color="auto"/>
        <w:right w:val="none" w:sz="0" w:space="0" w:color="auto"/>
      </w:divBdr>
    </w:div>
    <w:div w:id="359938824">
      <w:bodyDiv w:val="1"/>
      <w:marLeft w:val="0"/>
      <w:marRight w:val="0"/>
      <w:marTop w:val="0"/>
      <w:marBottom w:val="0"/>
      <w:divBdr>
        <w:top w:val="none" w:sz="0" w:space="0" w:color="auto"/>
        <w:left w:val="none" w:sz="0" w:space="0" w:color="auto"/>
        <w:bottom w:val="none" w:sz="0" w:space="0" w:color="auto"/>
        <w:right w:val="none" w:sz="0" w:space="0" w:color="auto"/>
      </w:divBdr>
    </w:div>
    <w:div w:id="663321276">
      <w:bodyDiv w:val="1"/>
      <w:marLeft w:val="0"/>
      <w:marRight w:val="0"/>
      <w:marTop w:val="0"/>
      <w:marBottom w:val="0"/>
      <w:divBdr>
        <w:top w:val="none" w:sz="0" w:space="0" w:color="auto"/>
        <w:left w:val="none" w:sz="0" w:space="0" w:color="auto"/>
        <w:bottom w:val="none" w:sz="0" w:space="0" w:color="auto"/>
        <w:right w:val="none" w:sz="0" w:space="0" w:color="auto"/>
      </w:divBdr>
    </w:div>
    <w:div w:id="757756227">
      <w:bodyDiv w:val="1"/>
      <w:marLeft w:val="0"/>
      <w:marRight w:val="0"/>
      <w:marTop w:val="0"/>
      <w:marBottom w:val="0"/>
      <w:divBdr>
        <w:top w:val="none" w:sz="0" w:space="0" w:color="auto"/>
        <w:left w:val="none" w:sz="0" w:space="0" w:color="auto"/>
        <w:bottom w:val="none" w:sz="0" w:space="0" w:color="auto"/>
        <w:right w:val="none" w:sz="0" w:space="0" w:color="auto"/>
      </w:divBdr>
    </w:div>
    <w:div w:id="819732513">
      <w:bodyDiv w:val="1"/>
      <w:marLeft w:val="0"/>
      <w:marRight w:val="0"/>
      <w:marTop w:val="0"/>
      <w:marBottom w:val="0"/>
      <w:divBdr>
        <w:top w:val="none" w:sz="0" w:space="0" w:color="auto"/>
        <w:left w:val="none" w:sz="0" w:space="0" w:color="auto"/>
        <w:bottom w:val="none" w:sz="0" w:space="0" w:color="auto"/>
        <w:right w:val="none" w:sz="0" w:space="0" w:color="auto"/>
      </w:divBdr>
    </w:div>
    <w:div w:id="891308114">
      <w:bodyDiv w:val="1"/>
      <w:marLeft w:val="0"/>
      <w:marRight w:val="0"/>
      <w:marTop w:val="0"/>
      <w:marBottom w:val="0"/>
      <w:divBdr>
        <w:top w:val="none" w:sz="0" w:space="0" w:color="auto"/>
        <w:left w:val="none" w:sz="0" w:space="0" w:color="auto"/>
        <w:bottom w:val="none" w:sz="0" w:space="0" w:color="auto"/>
        <w:right w:val="none" w:sz="0" w:space="0" w:color="auto"/>
      </w:divBdr>
    </w:div>
    <w:div w:id="940070897">
      <w:bodyDiv w:val="1"/>
      <w:marLeft w:val="0"/>
      <w:marRight w:val="0"/>
      <w:marTop w:val="0"/>
      <w:marBottom w:val="0"/>
      <w:divBdr>
        <w:top w:val="none" w:sz="0" w:space="0" w:color="auto"/>
        <w:left w:val="none" w:sz="0" w:space="0" w:color="auto"/>
        <w:bottom w:val="none" w:sz="0" w:space="0" w:color="auto"/>
        <w:right w:val="none" w:sz="0" w:space="0" w:color="auto"/>
      </w:divBdr>
    </w:div>
    <w:div w:id="964844992">
      <w:bodyDiv w:val="1"/>
      <w:marLeft w:val="0"/>
      <w:marRight w:val="0"/>
      <w:marTop w:val="0"/>
      <w:marBottom w:val="0"/>
      <w:divBdr>
        <w:top w:val="none" w:sz="0" w:space="0" w:color="auto"/>
        <w:left w:val="none" w:sz="0" w:space="0" w:color="auto"/>
        <w:bottom w:val="none" w:sz="0" w:space="0" w:color="auto"/>
        <w:right w:val="none" w:sz="0" w:space="0" w:color="auto"/>
      </w:divBdr>
    </w:div>
    <w:div w:id="1204169927">
      <w:bodyDiv w:val="1"/>
      <w:marLeft w:val="0"/>
      <w:marRight w:val="0"/>
      <w:marTop w:val="0"/>
      <w:marBottom w:val="0"/>
      <w:divBdr>
        <w:top w:val="none" w:sz="0" w:space="0" w:color="auto"/>
        <w:left w:val="none" w:sz="0" w:space="0" w:color="auto"/>
        <w:bottom w:val="none" w:sz="0" w:space="0" w:color="auto"/>
        <w:right w:val="none" w:sz="0" w:space="0" w:color="auto"/>
      </w:divBdr>
    </w:div>
    <w:div w:id="1266843566">
      <w:bodyDiv w:val="1"/>
      <w:marLeft w:val="0"/>
      <w:marRight w:val="0"/>
      <w:marTop w:val="0"/>
      <w:marBottom w:val="0"/>
      <w:divBdr>
        <w:top w:val="none" w:sz="0" w:space="0" w:color="auto"/>
        <w:left w:val="none" w:sz="0" w:space="0" w:color="auto"/>
        <w:bottom w:val="none" w:sz="0" w:space="0" w:color="auto"/>
        <w:right w:val="none" w:sz="0" w:space="0" w:color="auto"/>
      </w:divBdr>
    </w:div>
    <w:div w:id="1508136612">
      <w:bodyDiv w:val="1"/>
      <w:marLeft w:val="0"/>
      <w:marRight w:val="0"/>
      <w:marTop w:val="0"/>
      <w:marBottom w:val="0"/>
      <w:divBdr>
        <w:top w:val="none" w:sz="0" w:space="0" w:color="auto"/>
        <w:left w:val="none" w:sz="0" w:space="0" w:color="auto"/>
        <w:bottom w:val="none" w:sz="0" w:space="0" w:color="auto"/>
        <w:right w:val="none" w:sz="0" w:space="0" w:color="auto"/>
      </w:divBdr>
    </w:div>
    <w:div w:id="1553924272">
      <w:bodyDiv w:val="1"/>
      <w:marLeft w:val="0"/>
      <w:marRight w:val="0"/>
      <w:marTop w:val="0"/>
      <w:marBottom w:val="0"/>
      <w:divBdr>
        <w:top w:val="none" w:sz="0" w:space="0" w:color="auto"/>
        <w:left w:val="none" w:sz="0" w:space="0" w:color="auto"/>
        <w:bottom w:val="none" w:sz="0" w:space="0" w:color="auto"/>
        <w:right w:val="none" w:sz="0" w:space="0" w:color="auto"/>
      </w:divBdr>
    </w:div>
    <w:div w:id="1566063503">
      <w:bodyDiv w:val="1"/>
      <w:marLeft w:val="0"/>
      <w:marRight w:val="0"/>
      <w:marTop w:val="0"/>
      <w:marBottom w:val="0"/>
      <w:divBdr>
        <w:top w:val="none" w:sz="0" w:space="0" w:color="auto"/>
        <w:left w:val="none" w:sz="0" w:space="0" w:color="auto"/>
        <w:bottom w:val="none" w:sz="0" w:space="0" w:color="auto"/>
        <w:right w:val="none" w:sz="0" w:space="0" w:color="auto"/>
      </w:divBdr>
    </w:div>
    <w:div w:id="1596400867">
      <w:bodyDiv w:val="1"/>
      <w:marLeft w:val="0"/>
      <w:marRight w:val="0"/>
      <w:marTop w:val="0"/>
      <w:marBottom w:val="0"/>
      <w:divBdr>
        <w:top w:val="none" w:sz="0" w:space="0" w:color="auto"/>
        <w:left w:val="none" w:sz="0" w:space="0" w:color="auto"/>
        <w:bottom w:val="none" w:sz="0" w:space="0" w:color="auto"/>
        <w:right w:val="none" w:sz="0" w:space="0" w:color="auto"/>
      </w:divBdr>
    </w:div>
    <w:div w:id="1859811641">
      <w:bodyDiv w:val="1"/>
      <w:marLeft w:val="0"/>
      <w:marRight w:val="0"/>
      <w:marTop w:val="0"/>
      <w:marBottom w:val="0"/>
      <w:divBdr>
        <w:top w:val="none" w:sz="0" w:space="0" w:color="auto"/>
        <w:left w:val="none" w:sz="0" w:space="0" w:color="auto"/>
        <w:bottom w:val="none" w:sz="0" w:space="0" w:color="auto"/>
        <w:right w:val="none" w:sz="0" w:space="0" w:color="auto"/>
      </w:divBdr>
    </w:div>
    <w:div w:id="1902058565">
      <w:bodyDiv w:val="1"/>
      <w:marLeft w:val="0"/>
      <w:marRight w:val="0"/>
      <w:marTop w:val="0"/>
      <w:marBottom w:val="0"/>
      <w:divBdr>
        <w:top w:val="none" w:sz="0" w:space="0" w:color="auto"/>
        <w:left w:val="none" w:sz="0" w:space="0" w:color="auto"/>
        <w:bottom w:val="none" w:sz="0" w:space="0" w:color="auto"/>
        <w:right w:val="none" w:sz="0" w:space="0" w:color="auto"/>
      </w:divBdr>
    </w:div>
    <w:div w:id="1905263722">
      <w:bodyDiv w:val="1"/>
      <w:marLeft w:val="0"/>
      <w:marRight w:val="0"/>
      <w:marTop w:val="0"/>
      <w:marBottom w:val="0"/>
      <w:divBdr>
        <w:top w:val="none" w:sz="0" w:space="0" w:color="auto"/>
        <w:left w:val="none" w:sz="0" w:space="0" w:color="auto"/>
        <w:bottom w:val="none" w:sz="0" w:space="0" w:color="auto"/>
        <w:right w:val="none" w:sz="0" w:space="0" w:color="auto"/>
      </w:divBdr>
    </w:div>
    <w:div w:id="1950358812">
      <w:bodyDiv w:val="1"/>
      <w:marLeft w:val="0"/>
      <w:marRight w:val="0"/>
      <w:marTop w:val="0"/>
      <w:marBottom w:val="0"/>
      <w:divBdr>
        <w:top w:val="none" w:sz="0" w:space="0" w:color="auto"/>
        <w:left w:val="none" w:sz="0" w:space="0" w:color="auto"/>
        <w:bottom w:val="none" w:sz="0" w:space="0" w:color="auto"/>
        <w:right w:val="none" w:sz="0" w:space="0" w:color="auto"/>
      </w:divBdr>
    </w:div>
    <w:div w:id="19810384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backofficeminisite.disaster.go.th/apiv1/apps/minisite_directing/194/content/4469/download?filename=0ad1ffa4419472256666a3445414f1f9.pdf" TargetMode="External"/><Relationship Id="rId5" Type="http://schemas.openxmlformats.org/officeDocument/2006/relationships/footnotes" Target="footnotes.xml"/><Relationship Id="rId10" Type="http://schemas.openxmlformats.org/officeDocument/2006/relationships/hyperlink" Target="https://backofficeminisite.disaster.go.th/apiv1/apps/minisite_directing/194/content/4469/download?filename=0ad1ffa4419472256666a3445414f1f9.pdf" TargetMode="Externa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CF25E2-48F7-4775-A06B-B324F2F6A1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229</TotalTime>
  <Pages>25</Pages>
  <Words>4400</Words>
  <Characters>25084</Characters>
  <Application>Microsoft Office Word</Application>
  <DocSecurity>0</DocSecurity>
  <Lines>209</Lines>
  <Paragraphs>58</Paragraphs>
  <ScaleCrop>false</ScaleCrop>
  <HeadingPairs>
    <vt:vector size="4" baseType="variant">
      <vt:variant>
        <vt:lpstr>ชื่อเรื่อง</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29426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Watcharaphong Suphakasem</dc:creator>
  <cp:keywords/>
  <dc:description/>
  <cp:lastModifiedBy>Akekawit somton</cp:lastModifiedBy>
  <cp:revision>9</cp:revision>
  <cp:lastPrinted>2024-11-08T06:21:00Z</cp:lastPrinted>
  <dcterms:created xsi:type="dcterms:W3CDTF">2024-11-07T04:40:00Z</dcterms:created>
  <dcterms:modified xsi:type="dcterms:W3CDTF">2025-02-19T07:26:00Z</dcterms:modified>
</cp:coreProperties>
</file>